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9A2C885" w14:textId="42C2CE25" w:rsidR="008C511B" w:rsidRPr="00A45506" w:rsidRDefault="008C511B" w:rsidP="008C511B">
          <w:pPr>
            <w:tabs>
              <w:tab w:val="left" w:pos="9781"/>
            </w:tabs>
            <w:contextualSpacing/>
            <w:jc w:val="center"/>
            <w:rPr>
              <w:rFonts w:cstheme="minorHAnsi"/>
              <w:noProof/>
              <w:sz w:val="22"/>
              <w:szCs w:val="22"/>
              <w:lang w:val="en-US" w:eastAsia="en-US"/>
            </w:rPr>
          </w:pPr>
          <w:r>
            <w:rPr>
              <w:noProof/>
              <w:lang w:val="en-US" w:eastAsia="en-US"/>
            </w:rPr>
            <w:drawing>
              <wp:inline distT="0" distB="0" distL="0" distR="0" wp14:anchorId="39E9B0F3" wp14:editId="55363F48">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14F359AE" w14:textId="77777777" w:rsidR="008C511B" w:rsidRDefault="008C511B" w:rsidP="008C511B">
          <w:pPr>
            <w:spacing w:line="240" w:lineRule="auto"/>
            <w:jc w:val="center"/>
            <w:rPr>
              <w:rFonts w:cstheme="minorHAnsi"/>
              <w:b/>
              <w:sz w:val="22"/>
              <w:szCs w:val="22"/>
            </w:rPr>
          </w:pPr>
        </w:p>
        <w:p w14:paraId="56C42700" w14:textId="77777777" w:rsidR="008C511B" w:rsidRPr="00A45506" w:rsidRDefault="008C511B" w:rsidP="008C511B">
          <w:pPr>
            <w:spacing w:line="240" w:lineRule="auto"/>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sz w:val="24"/>
              <w:szCs w:val="24"/>
            </w:rPr>
            <w:id w:val="1504318041"/>
            <w:docPartObj>
              <w:docPartGallery w:val="Cover Pages"/>
              <w:docPartUnique/>
            </w:docPartObj>
          </w:sdtPr>
          <w:sdtEndPr>
            <w:rPr>
              <w:b w:val="0"/>
              <w:bCs w:val="0"/>
              <w:sz w:val="21"/>
              <w:szCs w:val="21"/>
            </w:rPr>
          </w:sdtEndPr>
          <w:sdtContent>
            <w:p w14:paraId="3E190D15" w14:textId="77777777" w:rsidR="008C511B" w:rsidRPr="00A45506" w:rsidRDefault="008C511B" w:rsidP="008C511B">
              <w:pPr>
                <w:spacing w:after="120" w:line="20" w:lineRule="atLeast"/>
                <w:contextualSpacing/>
                <w:rPr>
                  <w:rFonts w:cstheme="minorHAnsi"/>
                  <w:sz w:val="22"/>
                  <w:szCs w:val="22"/>
                  <w:lang w:val="en-GB"/>
                </w:rPr>
              </w:pPr>
            </w:p>
            <w:p w14:paraId="6217AF8D" w14:textId="77777777" w:rsidR="008C511B" w:rsidRPr="00A45506" w:rsidRDefault="008C511B" w:rsidP="008C511B">
              <w:pPr>
                <w:spacing w:line="240" w:lineRule="auto"/>
                <w:jc w:val="center"/>
                <w:rPr>
                  <w:rFonts w:cstheme="minorHAnsi"/>
                  <w:color w:val="767171"/>
                  <w:sz w:val="22"/>
                  <w:szCs w:val="22"/>
                </w:rPr>
              </w:pPr>
              <w:r w:rsidRPr="00A45506">
                <w:rPr>
                  <w:rFonts w:cstheme="minorHAnsi"/>
                  <w:color w:val="767171"/>
                  <w:sz w:val="22"/>
                  <w:szCs w:val="22"/>
                </w:rPr>
                <w:t xml:space="preserve">Biudžetinė įstaiga, Vasario 16-osios g. 27, 35185 Panevėžys, tel. +370 45 58 29 46, faks. +370 45 58 29 75, el. p. </w:t>
              </w:r>
              <w:hyperlink r:id="rId12" w:history="1">
                <w:r w:rsidRPr="00A45506">
                  <w:rPr>
                    <w:rStyle w:val="Hyperlink"/>
                    <w:rFonts w:cstheme="minorHAnsi"/>
                    <w:color w:val="767171"/>
                    <w:sz w:val="22"/>
                    <w:szCs w:val="22"/>
                    <w:u w:val="single"/>
                  </w:rPr>
                  <w:t>savivaldybe@panrs.lt</w:t>
                </w:r>
              </w:hyperlink>
              <w:r w:rsidRPr="00A45506">
                <w:rPr>
                  <w:rFonts w:cstheme="minorHAnsi"/>
                  <w:color w:val="767171"/>
                  <w:sz w:val="22"/>
                  <w:szCs w:val="22"/>
                </w:rPr>
                <w:t xml:space="preserve">, el. pristatymo dėžutės adresas 188774594. </w:t>
              </w:r>
            </w:p>
            <w:p w14:paraId="41B694A8" w14:textId="77777777" w:rsidR="008C511B" w:rsidRPr="00A45506" w:rsidRDefault="008C511B" w:rsidP="008C511B">
              <w:pPr>
                <w:spacing w:line="240" w:lineRule="auto"/>
                <w:jc w:val="center"/>
                <w:rPr>
                  <w:rFonts w:cstheme="minorHAnsi"/>
                  <w:color w:val="767171"/>
                  <w:sz w:val="22"/>
                  <w:szCs w:val="22"/>
                </w:rPr>
              </w:pPr>
              <w:r w:rsidRPr="00A45506">
                <w:rPr>
                  <w:rFonts w:cstheme="minorHAnsi"/>
                  <w:color w:val="767171"/>
                  <w:sz w:val="22"/>
                  <w:szCs w:val="22"/>
                </w:rPr>
                <w:t>Duomenys kaupiami ir saugomi Juridinių asmenų registre, kodas 188774594</w:t>
              </w:r>
            </w:p>
            <w:p w14:paraId="1471C21B" w14:textId="77777777" w:rsidR="008C511B" w:rsidRPr="00A45506" w:rsidRDefault="008C511B" w:rsidP="008C511B">
              <w:pPr>
                <w:spacing w:after="120" w:line="20" w:lineRule="atLeast"/>
                <w:contextualSpacing/>
                <w:jc w:val="center"/>
                <w:rPr>
                  <w:rFonts w:cstheme="minorHAnsi"/>
                  <w:color w:val="00B050"/>
                  <w:sz w:val="24"/>
                  <w:szCs w:val="24"/>
                </w:rPr>
              </w:pPr>
            </w:p>
            <w:p w14:paraId="6B304DD0" w14:textId="77777777" w:rsidR="008C511B" w:rsidRPr="00A45506" w:rsidRDefault="008C511B" w:rsidP="008C511B">
              <w:pPr>
                <w:tabs>
                  <w:tab w:val="left" w:pos="870"/>
                </w:tabs>
                <w:spacing w:after="120" w:line="20" w:lineRule="atLeast"/>
                <w:contextualSpacing/>
                <w:rPr>
                  <w:rFonts w:cstheme="minorHAnsi"/>
                  <w:color w:val="00B050"/>
                  <w:sz w:val="24"/>
                  <w:szCs w:val="24"/>
                </w:rPr>
              </w:pPr>
              <w:r w:rsidRPr="00A45506">
                <w:rPr>
                  <w:rFonts w:cstheme="minorHAnsi"/>
                  <w:color w:val="00B050"/>
                  <w:sz w:val="24"/>
                  <w:szCs w:val="24"/>
                </w:rPr>
                <w:tab/>
              </w:r>
            </w:p>
            <w:p w14:paraId="372613C2" w14:textId="15FD7921" w:rsidR="008C511B" w:rsidRPr="00A45506" w:rsidRDefault="008C511B" w:rsidP="008C511B">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45506">
                <w:rPr>
                  <w:rFonts w:asciiTheme="minorHAnsi" w:hAnsiTheme="minorHAnsi" w:cstheme="minorHAnsi"/>
                  <w:sz w:val="22"/>
                  <w:szCs w:val="22"/>
                  <w:lang w:val="lt-LT"/>
                </w:rPr>
                <w:t>PATVIRTINTA</w:t>
              </w:r>
            </w:p>
            <w:p w14:paraId="4AD0C23B" w14:textId="3ADB1BFB" w:rsidR="008C511B" w:rsidRPr="00A45506" w:rsidRDefault="008C511B" w:rsidP="008C511B">
              <w:pPr>
                <w:pStyle w:val="Patvirtinta"/>
                <w:ind w:left="1296"/>
                <w:rPr>
                  <w:rFonts w:asciiTheme="minorHAnsi" w:hAnsiTheme="minorHAnsi" w:cstheme="minorHAnsi"/>
                  <w:sz w:val="22"/>
                  <w:szCs w:val="22"/>
                  <w:lang w:val="lt-LT"/>
                </w:rPr>
              </w:pPr>
              <w:r w:rsidRPr="00A45506">
                <w:rPr>
                  <w:rFonts w:asciiTheme="minorHAnsi" w:hAnsiTheme="minorHAnsi" w:cstheme="minorHAnsi"/>
                  <w:sz w:val="22"/>
                  <w:szCs w:val="22"/>
                  <w:lang w:val="lt-LT"/>
                </w:rPr>
                <w:tab/>
              </w:r>
              <w:r w:rsidRPr="00A45506">
                <w:rPr>
                  <w:rFonts w:asciiTheme="minorHAnsi" w:hAnsiTheme="minorHAnsi" w:cstheme="minorHAnsi"/>
                  <w:sz w:val="22"/>
                  <w:szCs w:val="22"/>
                  <w:lang w:val="lt-LT"/>
                </w:rPr>
                <w:tab/>
                <w:t xml:space="preserve">              </w:t>
              </w:r>
              <w:r>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45506">
                <w:rPr>
                  <w:rFonts w:asciiTheme="minorHAnsi" w:hAnsiTheme="minorHAnsi" w:cstheme="minorHAnsi"/>
                  <w:sz w:val="22"/>
                  <w:szCs w:val="22"/>
                  <w:lang w:val="lt-LT"/>
                </w:rPr>
                <w:t>Panevėžio rajono savivaldybės administracijos</w:t>
              </w:r>
            </w:p>
            <w:p w14:paraId="45B83995" w14:textId="38E9EC8B" w:rsidR="008C511B" w:rsidRPr="00A45506" w:rsidRDefault="008C511B" w:rsidP="008C511B">
              <w:pPr>
                <w:pStyle w:val="Patvirtinta"/>
                <w:ind w:left="5670" w:hanging="567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45506">
                <w:rPr>
                  <w:rFonts w:asciiTheme="minorHAnsi" w:hAnsiTheme="minorHAnsi" w:cstheme="minorHAnsi"/>
                  <w:sz w:val="22"/>
                  <w:szCs w:val="22"/>
                  <w:lang w:val="lt-LT"/>
                </w:rPr>
                <w:t xml:space="preserve"> Viešųjų pirkimų komisijos </w:t>
              </w:r>
            </w:p>
            <w:p w14:paraId="4785F566" w14:textId="52A34D2F" w:rsidR="008C511B" w:rsidRPr="00B10254" w:rsidRDefault="008C511B" w:rsidP="008C511B">
              <w:pPr>
                <w:pStyle w:val="Patvirtinta"/>
                <w:ind w:left="5670" w:hanging="5670"/>
                <w:rPr>
                  <w:rFonts w:asciiTheme="minorHAnsi" w:hAnsiTheme="minorHAnsi" w:cstheme="minorHAnsi"/>
                  <w:sz w:val="22"/>
                  <w:szCs w:val="22"/>
                  <w:lang w:val="lt-LT"/>
                </w:rPr>
              </w:pPr>
              <w:r w:rsidRPr="00B10254">
                <w:rPr>
                  <w:rFonts w:asciiTheme="minorHAnsi" w:hAnsiTheme="minorHAnsi" w:cstheme="minorHAnsi"/>
                  <w:sz w:val="22"/>
                  <w:szCs w:val="22"/>
                  <w:lang w:val="lt-LT"/>
                </w:rPr>
                <w:t xml:space="preserve">                                                                                                              posėdžio protokolu 202</w:t>
              </w:r>
              <w:r w:rsidR="008D7735">
                <w:rPr>
                  <w:rFonts w:asciiTheme="minorHAnsi" w:hAnsiTheme="minorHAnsi" w:cstheme="minorHAnsi"/>
                  <w:sz w:val="22"/>
                  <w:szCs w:val="22"/>
                  <w:lang w:val="lt-LT"/>
                </w:rPr>
                <w:t>6</w:t>
              </w:r>
              <w:r w:rsidRPr="00B10254">
                <w:rPr>
                  <w:rFonts w:asciiTheme="minorHAnsi" w:hAnsiTheme="minorHAnsi" w:cstheme="minorHAnsi"/>
                  <w:sz w:val="22"/>
                  <w:szCs w:val="22"/>
                  <w:lang w:val="lt-LT"/>
                </w:rPr>
                <w:t>-</w:t>
              </w:r>
              <w:r w:rsidRPr="00A524AE">
                <w:rPr>
                  <w:rFonts w:asciiTheme="minorHAnsi" w:hAnsiTheme="minorHAnsi" w:cstheme="minorHAnsi"/>
                  <w:sz w:val="22"/>
                  <w:szCs w:val="22"/>
                  <w:lang w:val="lt-LT"/>
                </w:rPr>
                <w:t>05-</w:t>
              </w:r>
              <w:r w:rsidR="00A524AE" w:rsidRPr="00A524AE">
                <w:rPr>
                  <w:rFonts w:asciiTheme="minorHAnsi" w:hAnsiTheme="minorHAnsi" w:cstheme="minorHAnsi"/>
                  <w:sz w:val="22"/>
                  <w:szCs w:val="22"/>
                  <w:lang w:val="lt-LT"/>
                </w:rPr>
                <w:t>27</w:t>
              </w:r>
              <w:r w:rsidRPr="00A524AE">
                <w:rPr>
                  <w:rFonts w:asciiTheme="minorHAnsi" w:hAnsiTheme="minorHAnsi" w:cstheme="minorHAnsi"/>
                  <w:sz w:val="22"/>
                  <w:szCs w:val="22"/>
                  <w:lang w:val="lt-LT"/>
                </w:rPr>
                <w:t xml:space="preserve"> Nr. </w:t>
              </w:r>
              <w:r w:rsidRPr="00A524AE">
                <w:rPr>
                  <w:rFonts w:asciiTheme="minorHAnsi" w:hAnsiTheme="minorHAnsi" w:cstheme="minorHAnsi"/>
                  <w:sz w:val="22"/>
                  <w:szCs w:val="22"/>
                </w:rPr>
                <w:t>(22.16)-FB3-</w:t>
              </w:r>
              <w:r w:rsidR="00A524AE" w:rsidRPr="00A524AE">
                <w:rPr>
                  <w:rFonts w:asciiTheme="minorHAnsi" w:hAnsiTheme="minorHAnsi" w:cstheme="minorHAnsi"/>
                  <w:sz w:val="22"/>
                  <w:szCs w:val="22"/>
                </w:rPr>
                <w:t>123</w:t>
              </w:r>
            </w:p>
            <w:p w14:paraId="792435F3" w14:textId="77777777" w:rsidR="008C511B" w:rsidRDefault="008C511B" w:rsidP="008C511B">
              <w:pPr>
                <w:pStyle w:val="Patvirtinta"/>
                <w:ind w:left="5670" w:hanging="5670"/>
                <w:rPr>
                  <w:rFonts w:asciiTheme="minorHAnsi" w:hAnsiTheme="minorHAnsi" w:cstheme="minorHAnsi"/>
                  <w:sz w:val="24"/>
                  <w:szCs w:val="24"/>
                </w:rPr>
              </w:pPr>
            </w:p>
            <w:p w14:paraId="049D9782" w14:textId="77777777" w:rsidR="004C4158" w:rsidRDefault="004C4158" w:rsidP="008C511B">
              <w:pPr>
                <w:pStyle w:val="Patvirtinta"/>
                <w:ind w:left="5670" w:hanging="5670"/>
                <w:rPr>
                  <w:rFonts w:asciiTheme="minorHAnsi" w:hAnsiTheme="minorHAnsi" w:cstheme="minorHAnsi"/>
                  <w:sz w:val="24"/>
                  <w:szCs w:val="24"/>
                </w:rPr>
              </w:pPr>
            </w:p>
            <w:p w14:paraId="247B29DF" w14:textId="77777777" w:rsidR="004C4158" w:rsidRPr="00A45506" w:rsidRDefault="004C4158" w:rsidP="008C511B">
              <w:pPr>
                <w:pStyle w:val="Patvirtinta"/>
                <w:ind w:left="5670" w:hanging="5670"/>
                <w:rPr>
                  <w:rFonts w:asciiTheme="minorHAnsi" w:hAnsiTheme="minorHAnsi" w:cstheme="minorHAnsi"/>
                  <w:sz w:val="24"/>
                  <w:szCs w:val="24"/>
                </w:rPr>
              </w:pPr>
            </w:p>
            <w:p w14:paraId="7D369AB1" w14:textId="77777777" w:rsidR="008C511B" w:rsidRPr="00A45506" w:rsidRDefault="008C511B" w:rsidP="008C511B">
              <w:pPr>
                <w:spacing w:after="120" w:line="20" w:lineRule="atLeast"/>
                <w:contextualSpacing/>
                <w:jc w:val="center"/>
                <w:rPr>
                  <w:rFonts w:cstheme="minorHAnsi"/>
                  <w:sz w:val="24"/>
                  <w:szCs w:val="24"/>
                </w:rPr>
              </w:pPr>
            </w:p>
            <w:p w14:paraId="5C8637E2" w14:textId="6CD07031" w:rsidR="008C511B" w:rsidRPr="004C4158" w:rsidRDefault="008C511B" w:rsidP="008C511B">
              <w:pPr>
                <w:spacing w:after="120" w:line="20" w:lineRule="atLeast"/>
                <w:contextualSpacing/>
                <w:jc w:val="center"/>
                <w:rPr>
                  <w:rFonts w:cstheme="minorHAnsi"/>
                  <w:b/>
                  <w:sz w:val="32"/>
                  <w:szCs w:val="32"/>
                </w:rPr>
              </w:pPr>
              <w:r w:rsidRPr="004C4158">
                <w:rPr>
                  <w:rFonts w:cstheme="minorHAnsi"/>
                  <w:b/>
                  <w:sz w:val="32"/>
                  <w:szCs w:val="32"/>
                </w:rPr>
                <w:t>MAŽOS VERTĖS VIEŠOJO PIRKIMO</w:t>
              </w:r>
            </w:p>
            <w:p w14:paraId="67F3A667" w14:textId="136D0742" w:rsidR="008C511B" w:rsidRPr="00B10254" w:rsidRDefault="008C511B" w:rsidP="008C511B">
              <w:pPr>
                <w:spacing w:line="240" w:lineRule="auto"/>
                <w:jc w:val="center"/>
                <w:rPr>
                  <w:rFonts w:cstheme="minorHAnsi"/>
                  <w:b/>
                  <w:sz w:val="32"/>
                  <w:szCs w:val="32"/>
                </w:rPr>
              </w:pPr>
              <w:r w:rsidRPr="00B10254">
                <w:rPr>
                  <w:rFonts w:cstheme="minorHAnsi"/>
                  <w:b/>
                  <w:sz w:val="32"/>
                  <w:szCs w:val="32"/>
                </w:rPr>
                <w:t>„ELEKTROS PREKĖS“</w:t>
              </w:r>
            </w:p>
            <w:p w14:paraId="0943AEF0" w14:textId="534E623D" w:rsidR="008C511B" w:rsidRPr="004C4158" w:rsidRDefault="008C511B" w:rsidP="008C511B">
              <w:pPr>
                <w:spacing w:after="120" w:line="20" w:lineRule="atLeast"/>
                <w:contextualSpacing/>
                <w:jc w:val="center"/>
                <w:rPr>
                  <w:rFonts w:cstheme="minorHAnsi"/>
                  <w:bCs/>
                  <w:sz w:val="32"/>
                  <w:szCs w:val="32"/>
                </w:rPr>
              </w:pPr>
              <w:r w:rsidRPr="004C4158">
                <w:rPr>
                  <w:rFonts w:cstheme="minorHAnsi"/>
                  <w:b/>
                  <w:sz w:val="32"/>
                  <w:szCs w:val="32"/>
                </w:rPr>
                <w:t>SKELBIAMOS APKLAUSOS</w:t>
              </w:r>
              <w:r w:rsidR="007772BC">
                <w:rPr>
                  <w:rFonts w:cstheme="minorHAnsi"/>
                  <w:b/>
                  <w:sz w:val="32"/>
                  <w:szCs w:val="32"/>
                </w:rPr>
                <w:t xml:space="preserve"> SPECIALIOSIOS</w:t>
              </w:r>
              <w:r w:rsidRPr="004C4158">
                <w:rPr>
                  <w:rFonts w:cstheme="minorHAnsi"/>
                  <w:b/>
                  <w:sz w:val="32"/>
                  <w:szCs w:val="32"/>
                </w:rPr>
                <w:t xml:space="preserve"> SĄLYGOS</w:t>
              </w:r>
            </w:p>
            <w:p w14:paraId="769BE22D" w14:textId="22A594DE" w:rsidR="003D0EB3" w:rsidRPr="003D0EB3" w:rsidRDefault="008C511B" w:rsidP="003D0EB3">
              <w:pPr>
                <w:spacing w:after="120" w:line="20" w:lineRule="atLeast"/>
                <w:contextualSpacing/>
                <w:jc w:val="center"/>
                <w:rPr>
                  <w:rFonts w:cstheme="minorHAnsi"/>
                  <w:bCs/>
                  <w:color w:val="0070C0"/>
                  <w:sz w:val="28"/>
                  <w:szCs w:val="28"/>
                </w:rPr>
              </w:pPr>
              <w:r w:rsidRPr="00A45506">
                <w:rPr>
                  <w:rFonts w:cstheme="minorHAnsi"/>
                  <w:bCs/>
                  <w:sz w:val="28"/>
                  <w:szCs w:val="28"/>
                </w:rPr>
                <w:t xml:space="preserve">Versija Nr. </w:t>
              </w:r>
              <w:r w:rsidRPr="00A45506">
                <w:rPr>
                  <w:rFonts w:cstheme="minorHAnsi"/>
                  <w:iCs/>
                  <w:sz w:val="28"/>
                  <w:szCs w:val="28"/>
                </w:rPr>
                <w:t>1</w:t>
              </w:r>
            </w:p>
          </w:sdtContent>
        </w:sdt>
        <w:p w14:paraId="0277EA8F" w14:textId="77777777" w:rsidR="00C35D41" w:rsidRDefault="00C35D41" w:rsidP="003D0EB3">
          <w:pPr>
            <w:spacing w:after="120"/>
            <w:ind w:left="567" w:firstLine="0"/>
            <w:contextualSpacing/>
            <w:jc w:val="center"/>
            <w:rPr>
              <w:rFonts w:ascii="Arial" w:hAnsi="Arial" w:cs="Arial"/>
            </w:rPr>
          </w:pPr>
        </w:p>
        <w:p w14:paraId="1315D803" w14:textId="77777777" w:rsidR="00C35D41" w:rsidRDefault="00C35D41" w:rsidP="003D0EB3">
          <w:pPr>
            <w:spacing w:after="120"/>
            <w:ind w:left="567" w:firstLine="0"/>
            <w:contextualSpacing/>
            <w:jc w:val="center"/>
            <w:rPr>
              <w:rFonts w:ascii="Arial" w:hAnsi="Arial" w:cs="Arial"/>
            </w:rPr>
          </w:pPr>
        </w:p>
        <w:p w14:paraId="26F834AD" w14:textId="77777777" w:rsidR="00C35D41" w:rsidRDefault="00C35D41" w:rsidP="003D0EB3">
          <w:pPr>
            <w:spacing w:after="120"/>
            <w:ind w:left="567" w:firstLine="0"/>
            <w:contextualSpacing/>
            <w:jc w:val="center"/>
            <w:rPr>
              <w:rFonts w:ascii="Arial" w:hAnsi="Arial" w:cs="Arial"/>
            </w:rPr>
          </w:pPr>
        </w:p>
        <w:p w14:paraId="5C72F8C8" w14:textId="77777777" w:rsidR="00C35D41" w:rsidRDefault="00C35D41" w:rsidP="003D0EB3">
          <w:pPr>
            <w:spacing w:after="120"/>
            <w:ind w:left="567" w:firstLine="0"/>
            <w:contextualSpacing/>
            <w:jc w:val="center"/>
            <w:rPr>
              <w:rFonts w:ascii="Arial" w:hAnsi="Arial" w:cs="Arial"/>
            </w:rPr>
          </w:pPr>
        </w:p>
        <w:p w14:paraId="55DA88ED" w14:textId="77777777" w:rsidR="00C35D41" w:rsidRDefault="00C35D41" w:rsidP="003D0EB3">
          <w:pPr>
            <w:spacing w:after="120"/>
            <w:ind w:left="567" w:firstLine="0"/>
            <w:contextualSpacing/>
            <w:jc w:val="center"/>
            <w:rPr>
              <w:rFonts w:ascii="Arial" w:hAnsi="Arial" w:cs="Arial"/>
            </w:rPr>
          </w:pPr>
        </w:p>
        <w:p w14:paraId="624DC5AF" w14:textId="77777777" w:rsidR="00C35D41" w:rsidRDefault="00C35D41" w:rsidP="003D0EB3">
          <w:pPr>
            <w:spacing w:after="120"/>
            <w:ind w:left="567" w:firstLine="0"/>
            <w:contextualSpacing/>
            <w:jc w:val="center"/>
            <w:rPr>
              <w:rFonts w:ascii="Arial" w:hAnsi="Arial" w:cs="Arial"/>
            </w:rPr>
          </w:pPr>
        </w:p>
        <w:p w14:paraId="5AF478EB" w14:textId="77777777" w:rsidR="00C35D41" w:rsidRDefault="00C35D41" w:rsidP="003D0EB3">
          <w:pPr>
            <w:spacing w:after="120"/>
            <w:ind w:left="567" w:firstLine="0"/>
            <w:contextualSpacing/>
            <w:jc w:val="center"/>
            <w:rPr>
              <w:rFonts w:ascii="Arial" w:hAnsi="Arial" w:cs="Arial"/>
            </w:rPr>
          </w:pPr>
        </w:p>
        <w:p w14:paraId="0E67399A" w14:textId="77777777" w:rsidR="00C35D41" w:rsidRDefault="00C35D41" w:rsidP="003D0EB3">
          <w:pPr>
            <w:spacing w:after="120"/>
            <w:ind w:left="567" w:firstLine="0"/>
            <w:contextualSpacing/>
            <w:jc w:val="center"/>
            <w:rPr>
              <w:rFonts w:ascii="Arial" w:hAnsi="Arial" w:cs="Arial"/>
            </w:rPr>
          </w:pPr>
        </w:p>
        <w:p w14:paraId="50A799D7" w14:textId="77777777" w:rsidR="00C35D41" w:rsidRDefault="00C35D41" w:rsidP="003D0EB3">
          <w:pPr>
            <w:spacing w:after="120"/>
            <w:ind w:left="567" w:firstLine="0"/>
            <w:contextualSpacing/>
            <w:jc w:val="center"/>
            <w:rPr>
              <w:rFonts w:ascii="Arial" w:hAnsi="Arial" w:cs="Arial"/>
            </w:rPr>
          </w:pPr>
        </w:p>
        <w:p w14:paraId="6015B56E" w14:textId="77777777" w:rsidR="00C35D41" w:rsidRDefault="00C35D41" w:rsidP="003D0EB3">
          <w:pPr>
            <w:spacing w:after="120"/>
            <w:ind w:left="567" w:firstLine="0"/>
            <w:contextualSpacing/>
            <w:jc w:val="center"/>
            <w:rPr>
              <w:rFonts w:ascii="Arial" w:hAnsi="Arial" w:cs="Arial"/>
            </w:rPr>
          </w:pPr>
        </w:p>
        <w:p w14:paraId="517C01D9" w14:textId="5D618248" w:rsidR="001C24BC" w:rsidRDefault="001C24BC" w:rsidP="003D0EB3">
          <w:pPr>
            <w:spacing w:after="120"/>
            <w:ind w:left="567" w:firstLine="0"/>
            <w:contextualSpacing/>
            <w:jc w:val="center"/>
            <w:rPr>
              <w:rFonts w:ascii="Arial" w:hAnsi="Arial" w:cs="Arial"/>
            </w:rPr>
          </w:pPr>
        </w:p>
        <w:p w14:paraId="4597C25D" w14:textId="77777777" w:rsidR="00760009" w:rsidRDefault="00760009" w:rsidP="003D0EB3">
          <w:pPr>
            <w:spacing w:after="120"/>
            <w:ind w:left="567" w:firstLine="0"/>
            <w:contextualSpacing/>
            <w:jc w:val="center"/>
            <w:rPr>
              <w:rFonts w:ascii="Arial" w:hAnsi="Arial" w:cs="Arial"/>
            </w:rPr>
          </w:pPr>
        </w:p>
        <w:p w14:paraId="5A0E8EA6" w14:textId="77777777" w:rsidR="00760009" w:rsidRDefault="00760009" w:rsidP="003D0EB3">
          <w:pPr>
            <w:spacing w:after="120"/>
            <w:ind w:left="567" w:firstLine="0"/>
            <w:contextualSpacing/>
            <w:jc w:val="center"/>
            <w:rPr>
              <w:rFonts w:ascii="Arial" w:hAnsi="Arial" w:cs="Arial"/>
            </w:rPr>
          </w:pPr>
        </w:p>
        <w:p w14:paraId="783BE663" w14:textId="77777777" w:rsidR="00760009" w:rsidRDefault="00760009" w:rsidP="003D0EB3">
          <w:pPr>
            <w:spacing w:after="120"/>
            <w:ind w:left="567" w:firstLine="0"/>
            <w:contextualSpacing/>
            <w:jc w:val="center"/>
            <w:rPr>
              <w:rFonts w:ascii="Arial" w:hAnsi="Arial" w:cs="Arial"/>
            </w:rPr>
          </w:pPr>
        </w:p>
        <w:p w14:paraId="4C5FBEAF" w14:textId="77777777" w:rsidR="00760009" w:rsidRDefault="00760009" w:rsidP="003D0EB3">
          <w:pPr>
            <w:spacing w:after="120"/>
            <w:ind w:left="567" w:firstLine="0"/>
            <w:contextualSpacing/>
            <w:jc w:val="center"/>
            <w:rPr>
              <w:rFonts w:ascii="Arial" w:hAnsi="Arial" w:cs="Arial"/>
            </w:rPr>
          </w:pPr>
        </w:p>
        <w:p w14:paraId="191C1BB5" w14:textId="77777777" w:rsidR="00760009" w:rsidRDefault="00760009" w:rsidP="003D0EB3">
          <w:pPr>
            <w:spacing w:after="120"/>
            <w:ind w:left="567" w:firstLine="0"/>
            <w:contextualSpacing/>
            <w:jc w:val="center"/>
            <w:rPr>
              <w:rFonts w:ascii="Arial" w:hAnsi="Arial" w:cs="Arial"/>
            </w:rPr>
          </w:pPr>
        </w:p>
        <w:p w14:paraId="00076A47" w14:textId="77777777" w:rsidR="00760009" w:rsidRDefault="00760009" w:rsidP="003D0EB3">
          <w:pPr>
            <w:spacing w:after="120"/>
            <w:ind w:left="567" w:firstLine="0"/>
            <w:contextualSpacing/>
            <w:jc w:val="center"/>
            <w:rPr>
              <w:rFonts w:ascii="Arial" w:hAnsi="Arial" w:cs="Arial"/>
            </w:rPr>
          </w:pPr>
        </w:p>
        <w:p w14:paraId="2C92F4B1" w14:textId="77777777" w:rsidR="00760009" w:rsidRDefault="00760009" w:rsidP="003D0EB3">
          <w:pPr>
            <w:spacing w:after="120"/>
            <w:ind w:left="567" w:firstLine="0"/>
            <w:contextualSpacing/>
            <w:jc w:val="center"/>
            <w:rPr>
              <w:rFonts w:ascii="Arial" w:hAnsi="Arial" w:cs="Arial"/>
            </w:rPr>
          </w:pPr>
        </w:p>
        <w:p w14:paraId="578DA8A0" w14:textId="77777777" w:rsidR="00760009" w:rsidRDefault="00760009" w:rsidP="003D0EB3">
          <w:pPr>
            <w:spacing w:after="120"/>
            <w:ind w:left="567" w:firstLine="0"/>
            <w:contextualSpacing/>
            <w:jc w:val="center"/>
            <w:rPr>
              <w:rFonts w:ascii="Arial" w:hAnsi="Arial" w:cs="Arial"/>
            </w:rPr>
          </w:pPr>
        </w:p>
        <w:p w14:paraId="19031178" w14:textId="77777777" w:rsidR="00760009" w:rsidRPr="003D0EB3" w:rsidRDefault="00760009" w:rsidP="003D0EB3">
          <w:pPr>
            <w:spacing w:after="120"/>
            <w:ind w:left="567" w:firstLine="0"/>
            <w:contextualSpacing/>
            <w:jc w:val="center"/>
            <w:rPr>
              <w:rFonts w:ascii="Arial" w:hAnsi="Arial" w:cs="Arial"/>
              <w:b/>
              <w:bCs/>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08E34E9D" w14:textId="6FC8DD61" w:rsidR="00B10254" w:rsidRDefault="00173FBA">
              <w:pPr>
                <w:pStyle w:val="TOC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9244852" w:history="1">
                <w:r w:rsidR="00B10254" w:rsidRPr="00AB35D2">
                  <w:rPr>
                    <w:rStyle w:val="Hyperlink"/>
                    <w:rFonts w:cstheme="minorHAnsi"/>
                    <w:noProof/>
                  </w:rPr>
                  <w:t>1.</w:t>
                </w:r>
                <w:r w:rsidR="00B10254">
                  <w:rPr>
                    <w:noProof/>
                    <w:kern w:val="2"/>
                    <w:sz w:val="24"/>
                    <w:szCs w:val="24"/>
                    <w14:ligatures w14:val="standardContextual"/>
                  </w:rPr>
                  <w:tab/>
                </w:r>
                <w:r w:rsidR="00B10254" w:rsidRPr="00AB35D2">
                  <w:rPr>
                    <w:rStyle w:val="Hyperlink"/>
                    <w:rFonts w:cstheme="minorHAnsi"/>
                    <w:noProof/>
                  </w:rPr>
                  <w:t>Bendra informacija</w:t>
                </w:r>
                <w:r w:rsidR="00B10254">
                  <w:rPr>
                    <w:noProof/>
                    <w:webHidden/>
                  </w:rPr>
                  <w:tab/>
                </w:r>
                <w:r w:rsidR="00B10254">
                  <w:rPr>
                    <w:noProof/>
                    <w:webHidden/>
                  </w:rPr>
                  <w:fldChar w:fldCharType="begin"/>
                </w:r>
                <w:r w:rsidR="00B10254">
                  <w:rPr>
                    <w:noProof/>
                    <w:webHidden/>
                  </w:rPr>
                  <w:instrText xml:space="preserve"> PAGEREF _Toc199244852 \h </w:instrText>
                </w:r>
                <w:r w:rsidR="00B10254">
                  <w:rPr>
                    <w:noProof/>
                    <w:webHidden/>
                  </w:rPr>
                </w:r>
                <w:r w:rsidR="00B10254">
                  <w:rPr>
                    <w:noProof/>
                    <w:webHidden/>
                  </w:rPr>
                  <w:fldChar w:fldCharType="separate"/>
                </w:r>
                <w:r w:rsidR="007772BC">
                  <w:rPr>
                    <w:noProof/>
                    <w:webHidden/>
                  </w:rPr>
                  <w:t>2</w:t>
                </w:r>
                <w:r w:rsidR="00B10254">
                  <w:rPr>
                    <w:noProof/>
                    <w:webHidden/>
                  </w:rPr>
                  <w:fldChar w:fldCharType="end"/>
                </w:r>
              </w:hyperlink>
            </w:p>
            <w:p w14:paraId="134B8726" w14:textId="737B092C" w:rsidR="00B10254" w:rsidRDefault="00B10254">
              <w:pPr>
                <w:pStyle w:val="TOC1"/>
                <w:rPr>
                  <w:noProof/>
                  <w:kern w:val="2"/>
                  <w:sz w:val="24"/>
                  <w:szCs w:val="24"/>
                  <w14:ligatures w14:val="standardContextual"/>
                </w:rPr>
              </w:pPr>
              <w:hyperlink w:anchor="_Toc199244853" w:history="1">
                <w:r w:rsidRPr="00AB35D2">
                  <w:rPr>
                    <w:rStyle w:val="Hyperlink"/>
                    <w:rFonts w:eastAsia="Calibri" w:cstheme="minorHAnsi"/>
                    <w:noProof/>
                  </w:rPr>
                  <w:t>2.</w:t>
                </w:r>
                <w:r>
                  <w:rPr>
                    <w:noProof/>
                    <w:kern w:val="2"/>
                    <w:sz w:val="24"/>
                    <w:szCs w:val="24"/>
                    <w14:ligatures w14:val="standardContextual"/>
                  </w:rPr>
                  <w:tab/>
                </w:r>
                <w:r w:rsidRPr="00AB35D2">
                  <w:rPr>
                    <w:rStyle w:val="Hyperlink"/>
                    <w:rFonts w:cstheme="minorHAnsi"/>
                    <w:noProof/>
                  </w:rPr>
                  <w:t>Pirkimo objektas</w:t>
                </w:r>
                <w:r>
                  <w:rPr>
                    <w:noProof/>
                    <w:webHidden/>
                  </w:rPr>
                  <w:tab/>
                </w:r>
                <w:r>
                  <w:rPr>
                    <w:noProof/>
                    <w:webHidden/>
                  </w:rPr>
                  <w:fldChar w:fldCharType="begin"/>
                </w:r>
                <w:r>
                  <w:rPr>
                    <w:noProof/>
                    <w:webHidden/>
                  </w:rPr>
                  <w:instrText xml:space="preserve"> PAGEREF _Toc199244853 \h </w:instrText>
                </w:r>
                <w:r>
                  <w:rPr>
                    <w:noProof/>
                    <w:webHidden/>
                  </w:rPr>
                </w:r>
                <w:r>
                  <w:rPr>
                    <w:noProof/>
                    <w:webHidden/>
                  </w:rPr>
                  <w:fldChar w:fldCharType="separate"/>
                </w:r>
                <w:r w:rsidR="007772BC">
                  <w:rPr>
                    <w:noProof/>
                    <w:webHidden/>
                  </w:rPr>
                  <w:t>2</w:t>
                </w:r>
                <w:r>
                  <w:rPr>
                    <w:noProof/>
                    <w:webHidden/>
                  </w:rPr>
                  <w:fldChar w:fldCharType="end"/>
                </w:r>
              </w:hyperlink>
            </w:p>
            <w:p w14:paraId="538C736D" w14:textId="11B68F8D" w:rsidR="00B10254" w:rsidRDefault="00B10254">
              <w:pPr>
                <w:pStyle w:val="TOC1"/>
                <w:rPr>
                  <w:noProof/>
                  <w:kern w:val="2"/>
                  <w:sz w:val="24"/>
                  <w:szCs w:val="24"/>
                  <w14:ligatures w14:val="standardContextual"/>
                </w:rPr>
              </w:pPr>
              <w:hyperlink w:anchor="_Toc199244854" w:history="1">
                <w:r w:rsidRPr="00AB35D2">
                  <w:rPr>
                    <w:rStyle w:val="Hyperlink"/>
                    <w:rFonts w:eastAsia="Calibri" w:cstheme="minorHAnsi"/>
                    <w:noProof/>
                  </w:rPr>
                  <w:t>3.</w:t>
                </w:r>
                <w:r>
                  <w:rPr>
                    <w:noProof/>
                    <w:kern w:val="2"/>
                    <w:sz w:val="24"/>
                    <w:szCs w:val="24"/>
                    <w14:ligatures w14:val="standardContextual"/>
                  </w:rPr>
                  <w:tab/>
                </w:r>
                <w:r w:rsidRPr="00AB35D2">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_Toc199244854 \h </w:instrText>
                </w:r>
                <w:r>
                  <w:rPr>
                    <w:noProof/>
                    <w:webHidden/>
                  </w:rPr>
                </w:r>
                <w:r>
                  <w:rPr>
                    <w:noProof/>
                    <w:webHidden/>
                  </w:rPr>
                  <w:fldChar w:fldCharType="separate"/>
                </w:r>
                <w:r w:rsidR="007772BC">
                  <w:rPr>
                    <w:noProof/>
                    <w:webHidden/>
                  </w:rPr>
                  <w:t>2</w:t>
                </w:r>
                <w:r>
                  <w:rPr>
                    <w:noProof/>
                    <w:webHidden/>
                  </w:rPr>
                  <w:fldChar w:fldCharType="end"/>
                </w:r>
              </w:hyperlink>
            </w:p>
            <w:p w14:paraId="4E350665" w14:textId="5C9C5228" w:rsidR="00B10254" w:rsidRDefault="00B10254">
              <w:pPr>
                <w:pStyle w:val="TOC1"/>
                <w:rPr>
                  <w:noProof/>
                  <w:kern w:val="2"/>
                  <w:sz w:val="24"/>
                  <w:szCs w:val="24"/>
                  <w14:ligatures w14:val="standardContextual"/>
                </w:rPr>
              </w:pPr>
              <w:hyperlink w:anchor="_Toc199244855" w:history="1">
                <w:r w:rsidRPr="00AB35D2">
                  <w:rPr>
                    <w:rStyle w:val="Hyperlink"/>
                    <w:rFonts w:eastAsia="Calibri" w:cstheme="minorHAnsi"/>
                    <w:noProof/>
                  </w:rPr>
                  <w:t>4.</w:t>
                </w:r>
                <w:r>
                  <w:rPr>
                    <w:noProof/>
                    <w:kern w:val="2"/>
                    <w:sz w:val="24"/>
                    <w:szCs w:val="24"/>
                    <w14:ligatures w14:val="standardContextual"/>
                  </w:rPr>
                  <w:tab/>
                </w:r>
                <w:r w:rsidRPr="00AB35D2">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_Toc199244855 \h </w:instrText>
                </w:r>
                <w:r>
                  <w:rPr>
                    <w:noProof/>
                    <w:webHidden/>
                  </w:rPr>
                </w:r>
                <w:r>
                  <w:rPr>
                    <w:noProof/>
                    <w:webHidden/>
                  </w:rPr>
                  <w:fldChar w:fldCharType="separate"/>
                </w:r>
                <w:r w:rsidR="007772BC">
                  <w:rPr>
                    <w:noProof/>
                    <w:webHidden/>
                  </w:rPr>
                  <w:t>3</w:t>
                </w:r>
                <w:r>
                  <w:rPr>
                    <w:noProof/>
                    <w:webHidden/>
                  </w:rPr>
                  <w:fldChar w:fldCharType="end"/>
                </w:r>
              </w:hyperlink>
            </w:p>
            <w:p w14:paraId="63433CD0" w14:textId="0A75063F" w:rsidR="00B10254" w:rsidRDefault="00B10254">
              <w:pPr>
                <w:pStyle w:val="TOC1"/>
                <w:rPr>
                  <w:noProof/>
                  <w:kern w:val="2"/>
                  <w:sz w:val="24"/>
                  <w:szCs w:val="24"/>
                  <w14:ligatures w14:val="standardContextual"/>
                </w:rPr>
              </w:pPr>
              <w:hyperlink w:anchor="_Toc199244856" w:history="1">
                <w:r w:rsidRPr="00AB35D2">
                  <w:rPr>
                    <w:rStyle w:val="Hyperlink"/>
                    <w:rFonts w:eastAsia="Calibri" w:cstheme="minorHAnsi"/>
                    <w:noProof/>
                  </w:rPr>
                  <w:t>5.</w:t>
                </w:r>
                <w:r>
                  <w:rPr>
                    <w:noProof/>
                    <w:kern w:val="2"/>
                    <w:sz w:val="24"/>
                    <w:szCs w:val="24"/>
                    <w14:ligatures w14:val="standardContextual"/>
                  </w:rPr>
                  <w:tab/>
                </w:r>
                <w:r w:rsidRPr="00AB35D2">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_Toc199244856 \h </w:instrText>
                </w:r>
                <w:r>
                  <w:rPr>
                    <w:noProof/>
                    <w:webHidden/>
                  </w:rPr>
                </w:r>
                <w:r>
                  <w:rPr>
                    <w:noProof/>
                    <w:webHidden/>
                  </w:rPr>
                  <w:fldChar w:fldCharType="separate"/>
                </w:r>
                <w:r w:rsidR="007772BC">
                  <w:rPr>
                    <w:noProof/>
                    <w:webHidden/>
                  </w:rPr>
                  <w:t>3</w:t>
                </w:r>
                <w:r>
                  <w:rPr>
                    <w:noProof/>
                    <w:webHidden/>
                  </w:rPr>
                  <w:fldChar w:fldCharType="end"/>
                </w:r>
              </w:hyperlink>
            </w:p>
            <w:p w14:paraId="2580D586" w14:textId="52FB325E" w:rsidR="00B10254" w:rsidRDefault="00B10254">
              <w:pPr>
                <w:pStyle w:val="TOC1"/>
                <w:rPr>
                  <w:noProof/>
                  <w:kern w:val="2"/>
                  <w:sz w:val="24"/>
                  <w:szCs w:val="24"/>
                  <w14:ligatures w14:val="standardContextual"/>
                </w:rPr>
              </w:pPr>
              <w:hyperlink w:anchor="_Toc199244857" w:history="1">
                <w:r w:rsidRPr="00AB35D2">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_Toc199244857 \h </w:instrText>
                </w:r>
                <w:r>
                  <w:rPr>
                    <w:noProof/>
                    <w:webHidden/>
                  </w:rPr>
                </w:r>
                <w:r>
                  <w:rPr>
                    <w:noProof/>
                    <w:webHidden/>
                  </w:rPr>
                  <w:fldChar w:fldCharType="separate"/>
                </w:r>
                <w:r w:rsidR="007772BC">
                  <w:rPr>
                    <w:noProof/>
                    <w:webHidden/>
                  </w:rPr>
                  <w:t>4</w:t>
                </w:r>
                <w:r>
                  <w:rPr>
                    <w:noProof/>
                    <w:webHidden/>
                  </w:rPr>
                  <w:fldChar w:fldCharType="end"/>
                </w:r>
              </w:hyperlink>
            </w:p>
            <w:p w14:paraId="5A8C46FA" w14:textId="5D7446C0" w:rsidR="00B10254" w:rsidRDefault="00B10254">
              <w:pPr>
                <w:pStyle w:val="TOC1"/>
                <w:rPr>
                  <w:noProof/>
                  <w:kern w:val="2"/>
                  <w:sz w:val="24"/>
                  <w:szCs w:val="24"/>
                  <w14:ligatures w14:val="standardContextual"/>
                </w:rPr>
              </w:pPr>
              <w:hyperlink w:anchor="_Toc199244858" w:history="1">
                <w:r w:rsidRPr="00AB35D2">
                  <w:rPr>
                    <w:rStyle w:val="Hyperlink"/>
                    <w:rFonts w:ascii="Arial" w:hAnsi="Arial" w:cs="Arial"/>
                    <w:noProof/>
                  </w:rPr>
                  <w:t>7.</w:t>
                </w:r>
                <w:r>
                  <w:rPr>
                    <w:noProof/>
                    <w:kern w:val="2"/>
                    <w:sz w:val="24"/>
                    <w:szCs w:val="24"/>
                    <w14:ligatures w14:val="standardContextual"/>
                  </w:rPr>
                  <w:tab/>
                </w:r>
                <w:r w:rsidRPr="00AB35D2">
                  <w:rPr>
                    <w:rStyle w:val="Hyperlink"/>
                    <w:rFonts w:cstheme="minorHAnsi"/>
                    <w:noProof/>
                  </w:rPr>
                  <w:t>Pasiūlymų vertinimas</w:t>
                </w:r>
                <w:r>
                  <w:rPr>
                    <w:noProof/>
                    <w:webHidden/>
                  </w:rPr>
                  <w:tab/>
                </w:r>
                <w:r>
                  <w:rPr>
                    <w:noProof/>
                    <w:webHidden/>
                  </w:rPr>
                  <w:fldChar w:fldCharType="begin"/>
                </w:r>
                <w:r>
                  <w:rPr>
                    <w:noProof/>
                    <w:webHidden/>
                  </w:rPr>
                  <w:instrText xml:space="preserve"> PAGEREF _Toc199244858 \h </w:instrText>
                </w:r>
                <w:r>
                  <w:rPr>
                    <w:noProof/>
                    <w:webHidden/>
                  </w:rPr>
                </w:r>
                <w:r>
                  <w:rPr>
                    <w:noProof/>
                    <w:webHidden/>
                  </w:rPr>
                  <w:fldChar w:fldCharType="separate"/>
                </w:r>
                <w:r w:rsidR="007772BC">
                  <w:rPr>
                    <w:noProof/>
                    <w:webHidden/>
                  </w:rPr>
                  <w:t>4</w:t>
                </w:r>
                <w:r>
                  <w:rPr>
                    <w:noProof/>
                    <w:webHidden/>
                  </w:rPr>
                  <w:fldChar w:fldCharType="end"/>
                </w:r>
              </w:hyperlink>
            </w:p>
            <w:p w14:paraId="528BC1BB" w14:textId="1D9234F4" w:rsidR="00B10254" w:rsidRDefault="00B10254">
              <w:pPr>
                <w:pStyle w:val="TOC1"/>
                <w:rPr>
                  <w:noProof/>
                  <w:kern w:val="2"/>
                  <w:sz w:val="24"/>
                  <w:szCs w:val="24"/>
                  <w14:ligatures w14:val="standardContextual"/>
                </w:rPr>
              </w:pPr>
              <w:hyperlink w:anchor="_Toc199244859" w:history="1">
                <w:r w:rsidRPr="00AB35D2">
                  <w:rPr>
                    <w:rStyle w:val="Hyperlink"/>
                    <w:rFonts w:cstheme="minorHAnsi"/>
                    <w:noProof/>
                  </w:rPr>
                  <w:t>8. Sutarties sudarymas</w:t>
                </w:r>
                <w:r>
                  <w:rPr>
                    <w:noProof/>
                    <w:webHidden/>
                  </w:rPr>
                  <w:tab/>
                </w:r>
                <w:r>
                  <w:rPr>
                    <w:noProof/>
                    <w:webHidden/>
                  </w:rPr>
                  <w:fldChar w:fldCharType="begin"/>
                </w:r>
                <w:r>
                  <w:rPr>
                    <w:noProof/>
                    <w:webHidden/>
                  </w:rPr>
                  <w:instrText xml:space="preserve"> PAGEREF _Toc199244859 \h </w:instrText>
                </w:r>
                <w:r>
                  <w:rPr>
                    <w:noProof/>
                    <w:webHidden/>
                  </w:rPr>
                </w:r>
                <w:r>
                  <w:rPr>
                    <w:noProof/>
                    <w:webHidden/>
                  </w:rPr>
                  <w:fldChar w:fldCharType="separate"/>
                </w:r>
                <w:r w:rsidR="007772BC">
                  <w:rPr>
                    <w:noProof/>
                    <w:webHidden/>
                  </w:rPr>
                  <w:t>4</w:t>
                </w:r>
                <w:r>
                  <w:rPr>
                    <w:noProof/>
                    <w:webHidden/>
                  </w:rPr>
                  <w:fldChar w:fldCharType="end"/>
                </w:r>
              </w:hyperlink>
            </w:p>
            <w:p w14:paraId="569405C3" w14:textId="4403AD1E" w:rsidR="00B10254" w:rsidRDefault="00B10254">
              <w:pPr>
                <w:pStyle w:val="TOC1"/>
                <w:rPr>
                  <w:noProof/>
                  <w:kern w:val="2"/>
                  <w:sz w:val="24"/>
                  <w:szCs w:val="24"/>
                  <w14:ligatures w14:val="standardContextual"/>
                </w:rPr>
              </w:pPr>
              <w:hyperlink w:anchor="_Toc199244860" w:history="1">
                <w:r w:rsidRPr="00AB35D2">
                  <w:rPr>
                    <w:rStyle w:val="Hyperlink"/>
                    <w:rFonts w:cstheme="minorHAnsi"/>
                    <w:noProof/>
                  </w:rPr>
                  <w:t>9. Kitos sąlygos</w:t>
                </w:r>
                <w:r>
                  <w:rPr>
                    <w:noProof/>
                    <w:webHidden/>
                  </w:rPr>
                  <w:tab/>
                </w:r>
                <w:r>
                  <w:rPr>
                    <w:noProof/>
                    <w:webHidden/>
                  </w:rPr>
                  <w:fldChar w:fldCharType="begin"/>
                </w:r>
                <w:r>
                  <w:rPr>
                    <w:noProof/>
                    <w:webHidden/>
                  </w:rPr>
                  <w:instrText xml:space="preserve"> PAGEREF _Toc199244860 \h </w:instrText>
                </w:r>
                <w:r>
                  <w:rPr>
                    <w:noProof/>
                    <w:webHidden/>
                  </w:rPr>
                </w:r>
                <w:r>
                  <w:rPr>
                    <w:noProof/>
                    <w:webHidden/>
                  </w:rPr>
                  <w:fldChar w:fldCharType="separate"/>
                </w:r>
                <w:r w:rsidR="007772BC">
                  <w:rPr>
                    <w:noProof/>
                    <w:webHidden/>
                  </w:rPr>
                  <w:t>4</w:t>
                </w:r>
                <w:r>
                  <w:rPr>
                    <w:noProof/>
                    <w:webHidden/>
                  </w:rPr>
                  <w:fldChar w:fldCharType="end"/>
                </w:r>
              </w:hyperlink>
            </w:p>
            <w:p w14:paraId="07ADFA16" w14:textId="3386B851" w:rsidR="00B10254" w:rsidRDefault="00B10254">
              <w:pPr>
                <w:pStyle w:val="TOC3"/>
                <w:tabs>
                  <w:tab w:val="right" w:leader="dot" w:pos="10790"/>
                </w:tabs>
                <w:rPr>
                  <w:noProof/>
                  <w:kern w:val="2"/>
                  <w:sz w:val="24"/>
                  <w:szCs w:val="24"/>
                  <w14:ligatures w14:val="standardContextual"/>
                </w:rPr>
              </w:pPr>
              <w:hyperlink w:anchor="_Toc199244861" w:history="1">
                <w:r w:rsidRPr="00AB35D2">
                  <w:rPr>
                    <w:rStyle w:val="Hyperlink"/>
                    <w:rFonts w:cstheme="minorHAnsi"/>
                    <w:noProof/>
                  </w:rPr>
                  <w:t xml:space="preserve">Pirkimo sąlygų </w:t>
                </w:r>
                <w:r w:rsidRPr="00AB35D2">
                  <w:rPr>
                    <w:rStyle w:val="Hyperlink"/>
                    <w:noProof/>
                  </w:rPr>
                  <w:t>1</w:t>
                </w:r>
                <w:r w:rsidRPr="00AB35D2">
                  <w:rPr>
                    <w:rStyle w:val="Hyperlink"/>
                    <w:rFonts w:cstheme="minorHAnsi"/>
                    <w:noProof/>
                  </w:rPr>
                  <w:t xml:space="preserve"> </w:t>
                </w:r>
                <w:r w:rsidRPr="00AB35D2">
                  <w:rPr>
                    <w:rStyle w:val="Hyperlink"/>
                    <w:noProof/>
                  </w:rPr>
                  <w:t xml:space="preserve"> priedas </w:t>
                </w:r>
                <w:r w:rsidRPr="00AB35D2">
                  <w:rPr>
                    <w:rStyle w:val="Hyperlink"/>
                    <w:rFonts w:cstheme="minorHAnsi"/>
                    <w:noProof/>
                  </w:rPr>
                  <w:t xml:space="preserve"> „Tiekėjų pašalinimo pagrindai“</w:t>
                </w:r>
                <w:r>
                  <w:rPr>
                    <w:noProof/>
                    <w:webHidden/>
                  </w:rPr>
                  <w:tab/>
                </w:r>
                <w:r>
                  <w:rPr>
                    <w:noProof/>
                    <w:webHidden/>
                  </w:rPr>
                  <w:fldChar w:fldCharType="begin"/>
                </w:r>
                <w:r>
                  <w:rPr>
                    <w:noProof/>
                    <w:webHidden/>
                  </w:rPr>
                  <w:instrText xml:space="preserve"> PAGEREF _Toc199244861 \h </w:instrText>
                </w:r>
                <w:r>
                  <w:rPr>
                    <w:noProof/>
                    <w:webHidden/>
                  </w:rPr>
                </w:r>
                <w:r>
                  <w:rPr>
                    <w:noProof/>
                    <w:webHidden/>
                  </w:rPr>
                  <w:fldChar w:fldCharType="separate"/>
                </w:r>
                <w:r w:rsidR="007772BC">
                  <w:rPr>
                    <w:noProof/>
                    <w:webHidden/>
                  </w:rPr>
                  <w:t>5</w:t>
                </w:r>
                <w:r>
                  <w:rPr>
                    <w:noProof/>
                    <w:webHidden/>
                  </w:rPr>
                  <w:fldChar w:fldCharType="end"/>
                </w:r>
              </w:hyperlink>
            </w:p>
            <w:p w14:paraId="385FD537" w14:textId="5A20F157" w:rsidR="00B10254" w:rsidRDefault="00B10254">
              <w:pPr>
                <w:pStyle w:val="TOC3"/>
                <w:tabs>
                  <w:tab w:val="right" w:leader="dot" w:pos="10790"/>
                </w:tabs>
                <w:rPr>
                  <w:noProof/>
                  <w:kern w:val="2"/>
                  <w:sz w:val="24"/>
                  <w:szCs w:val="24"/>
                  <w14:ligatures w14:val="standardContextual"/>
                </w:rPr>
              </w:pPr>
              <w:hyperlink w:anchor="_Toc199244862" w:history="1">
                <w:r w:rsidRPr="00AB35D2">
                  <w:rPr>
                    <w:rStyle w:val="Hyperlink"/>
                    <w:rFonts w:cstheme="minorHAnsi"/>
                    <w:noProof/>
                  </w:rPr>
                  <w:t xml:space="preserve">Pirkimo sąlygų </w:t>
                </w:r>
                <w:r w:rsidRPr="00AB35D2">
                  <w:rPr>
                    <w:rStyle w:val="Hyperlink"/>
                    <w:noProof/>
                  </w:rPr>
                  <w:t>2 priedas</w:t>
                </w:r>
                <w:r w:rsidRPr="00AB35D2">
                  <w:rPr>
                    <w:rStyle w:val="Hyperlink"/>
                    <w:rFonts w:cstheme="minorHAnsi"/>
                    <w:noProof/>
                  </w:rPr>
                  <w:t xml:space="preserve"> „Techninė specifikacija“</w:t>
                </w:r>
                <w:r>
                  <w:rPr>
                    <w:noProof/>
                    <w:webHidden/>
                  </w:rPr>
                  <w:tab/>
                </w:r>
                <w:r>
                  <w:rPr>
                    <w:noProof/>
                    <w:webHidden/>
                  </w:rPr>
                  <w:fldChar w:fldCharType="begin"/>
                </w:r>
                <w:r>
                  <w:rPr>
                    <w:noProof/>
                    <w:webHidden/>
                  </w:rPr>
                  <w:instrText xml:space="preserve"> PAGEREF _Toc199244862 \h </w:instrText>
                </w:r>
                <w:r>
                  <w:rPr>
                    <w:noProof/>
                    <w:webHidden/>
                  </w:rPr>
                </w:r>
                <w:r>
                  <w:rPr>
                    <w:noProof/>
                    <w:webHidden/>
                  </w:rPr>
                  <w:fldChar w:fldCharType="separate"/>
                </w:r>
                <w:r w:rsidR="007772BC">
                  <w:rPr>
                    <w:noProof/>
                    <w:webHidden/>
                  </w:rPr>
                  <w:t>6</w:t>
                </w:r>
                <w:r>
                  <w:rPr>
                    <w:noProof/>
                    <w:webHidden/>
                  </w:rPr>
                  <w:fldChar w:fldCharType="end"/>
                </w:r>
              </w:hyperlink>
            </w:p>
            <w:p w14:paraId="4F8373CC" w14:textId="3365B008" w:rsidR="00B10254" w:rsidRDefault="00B10254">
              <w:pPr>
                <w:pStyle w:val="TOC3"/>
                <w:tabs>
                  <w:tab w:val="right" w:leader="dot" w:pos="10790"/>
                </w:tabs>
                <w:rPr>
                  <w:noProof/>
                  <w:kern w:val="2"/>
                  <w:sz w:val="24"/>
                  <w:szCs w:val="24"/>
                  <w14:ligatures w14:val="standardContextual"/>
                </w:rPr>
              </w:pPr>
              <w:hyperlink w:anchor="_Toc199244863" w:history="1">
                <w:r w:rsidRPr="00AB35D2">
                  <w:rPr>
                    <w:rStyle w:val="Hyperlink"/>
                    <w:rFonts w:cstheme="minorHAnsi"/>
                    <w:noProof/>
                  </w:rPr>
                  <w:t>Pirkimo sąlygų 3 priedas „Pasiūlymo forma“</w:t>
                </w:r>
                <w:r>
                  <w:rPr>
                    <w:noProof/>
                    <w:webHidden/>
                  </w:rPr>
                  <w:tab/>
                </w:r>
                <w:r>
                  <w:rPr>
                    <w:noProof/>
                    <w:webHidden/>
                  </w:rPr>
                  <w:fldChar w:fldCharType="begin"/>
                </w:r>
                <w:r>
                  <w:rPr>
                    <w:noProof/>
                    <w:webHidden/>
                  </w:rPr>
                  <w:instrText xml:space="preserve"> PAGEREF _Toc199244863 \h </w:instrText>
                </w:r>
                <w:r>
                  <w:rPr>
                    <w:noProof/>
                    <w:webHidden/>
                  </w:rPr>
                </w:r>
                <w:r>
                  <w:rPr>
                    <w:noProof/>
                    <w:webHidden/>
                  </w:rPr>
                  <w:fldChar w:fldCharType="separate"/>
                </w:r>
                <w:r w:rsidR="007772BC">
                  <w:rPr>
                    <w:noProof/>
                    <w:webHidden/>
                  </w:rPr>
                  <w:t>7</w:t>
                </w:r>
                <w:r>
                  <w:rPr>
                    <w:noProof/>
                    <w:webHidden/>
                  </w:rPr>
                  <w:fldChar w:fldCharType="end"/>
                </w:r>
              </w:hyperlink>
            </w:p>
            <w:p w14:paraId="00FE4AA1" w14:textId="40381B10" w:rsidR="00B10254" w:rsidRDefault="00B10254">
              <w:pPr>
                <w:pStyle w:val="TOC3"/>
                <w:tabs>
                  <w:tab w:val="right" w:leader="dot" w:pos="10790"/>
                </w:tabs>
                <w:rPr>
                  <w:noProof/>
                  <w:kern w:val="2"/>
                  <w:sz w:val="24"/>
                  <w:szCs w:val="24"/>
                  <w14:ligatures w14:val="standardContextual"/>
                </w:rPr>
              </w:pPr>
              <w:hyperlink w:anchor="_Toc199244864" w:history="1">
                <w:r w:rsidRPr="00AB35D2">
                  <w:rPr>
                    <w:rStyle w:val="Hyperlink"/>
                    <w:rFonts w:cstheme="minorHAnsi"/>
                    <w:noProof/>
                  </w:rPr>
                  <w:t>Pirkimo sąlygų 4 priedas „Sutarties projektas“</w:t>
                </w:r>
                <w:r>
                  <w:rPr>
                    <w:noProof/>
                    <w:webHidden/>
                  </w:rPr>
                  <w:tab/>
                </w:r>
                <w:r>
                  <w:rPr>
                    <w:noProof/>
                    <w:webHidden/>
                  </w:rPr>
                  <w:fldChar w:fldCharType="begin"/>
                </w:r>
                <w:r>
                  <w:rPr>
                    <w:noProof/>
                    <w:webHidden/>
                  </w:rPr>
                  <w:instrText xml:space="preserve"> PAGEREF _Toc199244864 \h </w:instrText>
                </w:r>
                <w:r>
                  <w:rPr>
                    <w:noProof/>
                    <w:webHidden/>
                  </w:rPr>
                </w:r>
                <w:r>
                  <w:rPr>
                    <w:noProof/>
                    <w:webHidden/>
                  </w:rPr>
                  <w:fldChar w:fldCharType="separate"/>
                </w:r>
                <w:r w:rsidR="007772BC">
                  <w:rPr>
                    <w:noProof/>
                    <w:webHidden/>
                  </w:rPr>
                  <w:t>11</w:t>
                </w:r>
                <w:r>
                  <w:rPr>
                    <w:noProof/>
                    <w:webHidden/>
                  </w:rPr>
                  <w:fldChar w:fldCharType="end"/>
                </w:r>
              </w:hyperlink>
            </w:p>
            <w:p w14:paraId="3681BD15" w14:textId="2F81B44A" w:rsidR="00B10254" w:rsidRDefault="00B10254">
              <w:pPr>
                <w:pStyle w:val="TOC3"/>
                <w:tabs>
                  <w:tab w:val="right" w:leader="dot" w:pos="10790"/>
                </w:tabs>
                <w:rPr>
                  <w:noProof/>
                  <w:kern w:val="2"/>
                  <w:sz w:val="24"/>
                  <w:szCs w:val="24"/>
                  <w14:ligatures w14:val="standardContextual"/>
                </w:rPr>
              </w:pPr>
              <w:hyperlink w:anchor="_Toc199244865" w:history="1">
                <w:r w:rsidRPr="00AB35D2">
                  <w:rPr>
                    <w:rStyle w:val="Hyperlink"/>
                    <w:rFonts w:cstheme="minorHAnsi"/>
                    <w:noProof/>
                  </w:rPr>
                  <w:t>Pirkimo sąlygų 5 priedas „Pasiūlymo vertinimo kriterijai ir sąlygos“</w:t>
                </w:r>
                <w:r>
                  <w:rPr>
                    <w:noProof/>
                    <w:webHidden/>
                  </w:rPr>
                  <w:tab/>
                </w:r>
                <w:r>
                  <w:rPr>
                    <w:noProof/>
                    <w:webHidden/>
                  </w:rPr>
                  <w:fldChar w:fldCharType="begin"/>
                </w:r>
                <w:r>
                  <w:rPr>
                    <w:noProof/>
                    <w:webHidden/>
                  </w:rPr>
                  <w:instrText xml:space="preserve"> PAGEREF _Toc199244865 \h </w:instrText>
                </w:r>
                <w:r>
                  <w:rPr>
                    <w:noProof/>
                    <w:webHidden/>
                  </w:rPr>
                </w:r>
                <w:r>
                  <w:rPr>
                    <w:noProof/>
                    <w:webHidden/>
                  </w:rPr>
                  <w:fldChar w:fldCharType="separate"/>
                </w:r>
                <w:r w:rsidR="007772BC">
                  <w:rPr>
                    <w:noProof/>
                    <w:webHidden/>
                  </w:rPr>
                  <w:t>12</w:t>
                </w:r>
                <w:r>
                  <w:rPr>
                    <w:noProof/>
                    <w:webHidden/>
                  </w:rPr>
                  <w:fldChar w:fldCharType="end"/>
                </w:r>
              </w:hyperlink>
            </w:p>
            <w:p w14:paraId="2A3FAA1F" w14:textId="5ACD9389" w:rsidR="00B10254" w:rsidRDefault="00B10254">
              <w:pPr>
                <w:pStyle w:val="TOC3"/>
                <w:tabs>
                  <w:tab w:val="right" w:leader="dot" w:pos="10790"/>
                </w:tabs>
                <w:rPr>
                  <w:noProof/>
                  <w:kern w:val="2"/>
                  <w:sz w:val="24"/>
                  <w:szCs w:val="24"/>
                  <w14:ligatures w14:val="standardContextual"/>
                </w:rPr>
              </w:pPr>
              <w:hyperlink w:anchor="_Toc199244866" w:history="1">
                <w:r w:rsidRPr="00AB35D2">
                  <w:rPr>
                    <w:rStyle w:val="Hyperlink"/>
                    <w:rFonts w:cstheme="minorHAnsi"/>
                    <w:noProof/>
                  </w:rPr>
                  <w:t>Pirkimo sąlygų 6 priedas „Terminai“</w:t>
                </w:r>
                <w:r>
                  <w:rPr>
                    <w:noProof/>
                    <w:webHidden/>
                  </w:rPr>
                  <w:tab/>
                </w:r>
                <w:r>
                  <w:rPr>
                    <w:noProof/>
                    <w:webHidden/>
                  </w:rPr>
                  <w:fldChar w:fldCharType="begin"/>
                </w:r>
                <w:r>
                  <w:rPr>
                    <w:noProof/>
                    <w:webHidden/>
                  </w:rPr>
                  <w:instrText xml:space="preserve"> PAGEREF _Toc199244866 \h </w:instrText>
                </w:r>
                <w:r>
                  <w:rPr>
                    <w:noProof/>
                    <w:webHidden/>
                  </w:rPr>
                </w:r>
                <w:r>
                  <w:rPr>
                    <w:noProof/>
                    <w:webHidden/>
                  </w:rPr>
                  <w:fldChar w:fldCharType="separate"/>
                </w:r>
                <w:r w:rsidR="007772BC">
                  <w:rPr>
                    <w:noProof/>
                    <w:webHidden/>
                  </w:rPr>
                  <w:t>13</w:t>
                </w:r>
                <w:r>
                  <w:rPr>
                    <w:noProof/>
                    <w:webHidden/>
                  </w:rPr>
                  <w:fldChar w:fldCharType="end"/>
                </w:r>
              </w:hyperlink>
            </w:p>
            <w:p w14:paraId="3EDBD216" w14:textId="676E1DE2" w:rsidR="00760009" w:rsidRDefault="00173FBA" w:rsidP="002F41D3">
              <w:pPr>
                <w:ind w:firstLine="0"/>
                <w:rPr>
                  <w:noProof/>
                </w:rPr>
              </w:pPr>
              <w:r w:rsidRPr="00D50C54">
                <w:rPr>
                  <w:noProof/>
                </w:rPr>
                <w:fldChar w:fldCharType="end"/>
              </w:r>
            </w:p>
          </w:sdtContent>
        </w:sdt>
        <w:p w14:paraId="09587697" w14:textId="77777777" w:rsidR="00760009" w:rsidRDefault="00760009" w:rsidP="00764170">
          <w:pPr>
            <w:spacing w:after="120"/>
            <w:ind w:firstLine="0"/>
            <w:contextualSpacing/>
            <w:rPr>
              <w:rFonts w:ascii="Arial" w:hAnsi="Arial" w:cs="Arial"/>
            </w:rPr>
          </w:pPr>
        </w:p>
        <w:p w14:paraId="65305617" w14:textId="77777777" w:rsidR="00760009" w:rsidRDefault="00760009" w:rsidP="00764170">
          <w:pPr>
            <w:spacing w:after="120"/>
            <w:ind w:firstLine="0"/>
            <w:contextualSpacing/>
            <w:rPr>
              <w:rFonts w:ascii="Arial" w:hAnsi="Arial" w:cs="Arial"/>
            </w:rPr>
          </w:pPr>
        </w:p>
        <w:p w14:paraId="2D2B931D" w14:textId="77777777" w:rsidR="00760009" w:rsidRDefault="00760009" w:rsidP="00764170">
          <w:pPr>
            <w:spacing w:after="120"/>
            <w:ind w:firstLine="0"/>
            <w:contextualSpacing/>
            <w:rPr>
              <w:rFonts w:ascii="Arial" w:hAnsi="Arial" w:cs="Arial"/>
            </w:rPr>
          </w:pPr>
        </w:p>
        <w:p w14:paraId="4CDFF0EB" w14:textId="385BDB78" w:rsidR="00760009" w:rsidRDefault="00A24A78" w:rsidP="00A24A78">
          <w:pPr>
            <w:tabs>
              <w:tab w:val="left" w:pos="2700"/>
            </w:tabs>
            <w:spacing w:after="120"/>
            <w:ind w:firstLine="0"/>
            <w:contextualSpacing/>
            <w:rPr>
              <w:rFonts w:ascii="Arial" w:hAnsi="Arial" w:cs="Arial"/>
            </w:rPr>
          </w:pPr>
          <w:r>
            <w:rPr>
              <w:rFonts w:ascii="Arial" w:hAnsi="Arial" w:cs="Arial"/>
            </w:rPr>
            <w:tab/>
          </w:r>
        </w:p>
        <w:p w14:paraId="5EBB3EC9" w14:textId="77777777" w:rsidR="00760009" w:rsidRDefault="00760009" w:rsidP="00764170">
          <w:pPr>
            <w:spacing w:after="120"/>
            <w:ind w:firstLine="0"/>
            <w:contextualSpacing/>
            <w:rPr>
              <w:rFonts w:ascii="Arial" w:hAnsi="Arial" w:cs="Arial"/>
            </w:rPr>
          </w:pPr>
        </w:p>
        <w:p w14:paraId="3EBEDD6A" w14:textId="77777777" w:rsidR="00760009" w:rsidRDefault="00760009" w:rsidP="00764170">
          <w:pPr>
            <w:spacing w:after="120"/>
            <w:ind w:firstLine="0"/>
            <w:contextualSpacing/>
            <w:rPr>
              <w:rFonts w:ascii="Arial" w:hAnsi="Arial" w:cs="Arial"/>
            </w:rPr>
          </w:pPr>
        </w:p>
        <w:p w14:paraId="4A3D2492" w14:textId="77777777" w:rsidR="00760009" w:rsidRDefault="00760009" w:rsidP="00764170">
          <w:pPr>
            <w:spacing w:after="120"/>
            <w:ind w:firstLine="0"/>
            <w:contextualSpacing/>
            <w:rPr>
              <w:rFonts w:ascii="Arial" w:hAnsi="Arial" w:cs="Arial"/>
            </w:rPr>
          </w:pPr>
        </w:p>
        <w:p w14:paraId="68145E60" w14:textId="77777777" w:rsidR="00760009" w:rsidRDefault="00760009" w:rsidP="00764170">
          <w:pPr>
            <w:spacing w:after="120"/>
            <w:ind w:firstLine="0"/>
            <w:contextualSpacing/>
            <w:rPr>
              <w:rFonts w:ascii="Arial" w:hAnsi="Arial" w:cs="Arial"/>
            </w:rPr>
          </w:pPr>
        </w:p>
        <w:p w14:paraId="63168F9D" w14:textId="77777777" w:rsidR="00760009" w:rsidRDefault="00760009" w:rsidP="00764170">
          <w:pPr>
            <w:spacing w:after="120"/>
            <w:ind w:firstLine="0"/>
            <w:contextualSpacing/>
            <w:rPr>
              <w:rFonts w:ascii="Arial" w:hAnsi="Arial" w:cs="Arial"/>
            </w:rPr>
          </w:pPr>
        </w:p>
        <w:p w14:paraId="0818CE90" w14:textId="77777777" w:rsidR="00760009" w:rsidRDefault="00760009" w:rsidP="00764170">
          <w:pPr>
            <w:spacing w:after="120"/>
            <w:ind w:firstLine="0"/>
            <w:contextualSpacing/>
            <w:rPr>
              <w:rFonts w:ascii="Arial" w:hAnsi="Arial" w:cs="Arial"/>
            </w:rPr>
          </w:pPr>
        </w:p>
        <w:p w14:paraId="684BBBFD" w14:textId="77777777" w:rsidR="00760009" w:rsidRDefault="00760009" w:rsidP="00764170">
          <w:pPr>
            <w:spacing w:after="120"/>
            <w:ind w:firstLine="0"/>
            <w:contextualSpacing/>
            <w:rPr>
              <w:rFonts w:ascii="Arial" w:hAnsi="Arial" w:cs="Arial"/>
            </w:rPr>
          </w:pPr>
        </w:p>
        <w:p w14:paraId="582AF4BF" w14:textId="77777777" w:rsidR="00760009" w:rsidRDefault="00760009" w:rsidP="00764170">
          <w:pPr>
            <w:spacing w:after="120"/>
            <w:ind w:firstLine="0"/>
            <w:contextualSpacing/>
            <w:rPr>
              <w:rFonts w:ascii="Arial" w:hAnsi="Arial" w:cs="Arial"/>
            </w:rPr>
          </w:pPr>
        </w:p>
        <w:p w14:paraId="1FA06D39" w14:textId="77777777" w:rsidR="00760009" w:rsidRDefault="00760009" w:rsidP="00764170">
          <w:pPr>
            <w:spacing w:after="120"/>
            <w:ind w:firstLine="0"/>
            <w:contextualSpacing/>
            <w:rPr>
              <w:rFonts w:ascii="Arial" w:hAnsi="Arial" w:cs="Arial"/>
            </w:rPr>
          </w:pPr>
        </w:p>
        <w:p w14:paraId="35172497" w14:textId="77777777" w:rsidR="00760009" w:rsidRDefault="00760009" w:rsidP="00764170">
          <w:pPr>
            <w:spacing w:after="120"/>
            <w:ind w:firstLine="0"/>
            <w:contextualSpacing/>
            <w:rPr>
              <w:rFonts w:ascii="Arial" w:hAnsi="Arial" w:cs="Arial"/>
            </w:rPr>
          </w:pPr>
        </w:p>
        <w:p w14:paraId="5A5C460D" w14:textId="77777777" w:rsidR="00760009" w:rsidRDefault="00760009" w:rsidP="00764170">
          <w:pPr>
            <w:spacing w:after="120"/>
            <w:ind w:firstLine="0"/>
            <w:contextualSpacing/>
            <w:rPr>
              <w:rFonts w:ascii="Arial" w:hAnsi="Arial" w:cs="Arial"/>
            </w:rPr>
          </w:pPr>
        </w:p>
        <w:p w14:paraId="71F9294C" w14:textId="77777777" w:rsidR="00760009" w:rsidRDefault="00760009" w:rsidP="00764170">
          <w:pPr>
            <w:spacing w:after="120"/>
            <w:ind w:firstLine="0"/>
            <w:contextualSpacing/>
            <w:rPr>
              <w:rFonts w:ascii="Arial" w:hAnsi="Arial" w:cs="Arial"/>
            </w:rPr>
          </w:pPr>
        </w:p>
        <w:p w14:paraId="1413F9C4" w14:textId="77777777" w:rsidR="00760009" w:rsidRDefault="00760009" w:rsidP="00764170">
          <w:pPr>
            <w:spacing w:after="120"/>
            <w:ind w:firstLine="0"/>
            <w:contextualSpacing/>
            <w:rPr>
              <w:rFonts w:ascii="Arial" w:hAnsi="Arial" w:cs="Arial"/>
            </w:rPr>
          </w:pPr>
        </w:p>
        <w:p w14:paraId="73CCB438" w14:textId="7EB22A76" w:rsidR="005F13F0" w:rsidRPr="00C17D3C" w:rsidRDefault="00000000" w:rsidP="00764170">
          <w:pPr>
            <w:spacing w:after="120"/>
            <w:ind w:firstLine="0"/>
            <w:contextualSpacing/>
            <w:rPr>
              <w:rFonts w:ascii="Arial" w:hAnsi="Arial" w:cs="Arial"/>
            </w:rPr>
          </w:pPr>
        </w:p>
      </w:sdtContent>
    </w:sdt>
    <w:p w14:paraId="12085CDF" w14:textId="33E1687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9244852"/>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7ECEA63A" w14:textId="025E775C" w:rsidR="00746BAF" w:rsidRPr="00B10254"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B10254">
        <w:rPr>
          <w:rFonts w:cstheme="minorHAnsi"/>
        </w:rPr>
        <w:t xml:space="preserve">– </w:t>
      </w:r>
      <w:r w:rsidR="003D0EB3" w:rsidRPr="00B10254">
        <w:rPr>
          <w:rFonts w:cstheme="minorHAnsi"/>
        </w:rPr>
        <w:t xml:space="preserve">VšĮ Velžio Komunalinis ūkis, juridinio asmens kodas 168967899, adresas – Nevėžio g. 62, Velžio k., Panevėžio r. </w:t>
      </w:r>
      <w:r w:rsidR="00020176" w:rsidRPr="00B10254">
        <w:rPr>
          <w:rFonts w:cstheme="minorHAnsi"/>
        </w:rPr>
        <w:t xml:space="preserve">Perkančioji organizacija </w:t>
      </w:r>
      <w:r w:rsidR="00EC6E50" w:rsidRPr="00B10254">
        <w:rPr>
          <w:rFonts w:cstheme="minorHAnsi"/>
        </w:rPr>
        <w:t>yra</w:t>
      </w:r>
      <w:r w:rsidR="00FB3C75" w:rsidRPr="00B10254">
        <w:rPr>
          <w:rFonts w:cstheme="minorHAnsi"/>
        </w:rPr>
        <w:t xml:space="preserve"> PVM mokėtoja</w:t>
      </w:r>
      <w:r w:rsidR="2B3E0D46" w:rsidRPr="00B10254">
        <w:rPr>
          <w:rFonts w:cstheme="minorHAnsi"/>
        </w:rPr>
        <w:t>s</w:t>
      </w:r>
      <w:r w:rsidR="00FB3C75" w:rsidRPr="00B10254">
        <w:rPr>
          <w:rFonts w:cstheme="minorHAnsi"/>
        </w:rPr>
        <w:t>.</w:t>
      </w:r>
    </w:p>
    <w:p w14:paraId="43304316" w14:textId="4829C09B" w:rsidR="00020DD7" w:rsidRPr="00B10254" w:rsidRDefault="00FB3C75">
      <w:pPr>
        <w:pStyle w:val="ListParagraph"/>
        <w:numPr>
          <w:ilvl w:val="1"/>
          <w:numId w:val="8"/>
        </w:numPr>
        <w:spacing w:line="240" w:lineRule="auto"/>
        <w:ind w:left="0" w:firstLine="710"/>
        <w:rPr>
          <w:rFonts w:cstheme="minorHAnsi"/>
        </w:rPr>
      </w:pPr>
      <w:r w:rsidRPr="00B10254">
        <w:rPr>
          <w:rFonts w:eastAsia="Calibri" w:cstheme="minorHAnsi"/>
        </w:rPr>
        <w:t xml:space="preserve">Pirkimą </w:t>
      </w:r>
      <w:r w:rsidR="00E02035" w:rsidRPr="00B10254">
        <w:rPr>
          <w:rFonts w:cstheme="minorHAnsi"/>
        </w:rPr>
        <w:t xml:space="preserve">perkančiosios organizacijos </w:t>
      </w:r>
      <w:r w:rsidRPr="00B10254">
        <w:rPr>
          <w:rFonts w:eastAsia="Calibri" w:cstheme="minorHAnsi"/>
        </w:rPr>
        <w:t>vardu atlieka</w:t>
      </w:r>
      <w:r w:rsidR="00F879EE" w:rsidRPr="00B10254">
        <w:rPr>
          <w:rFonts w:eastAsia="Calibri" w:cstheme="minorHAnsi"/>
        </w:rPr>
        <w:t>:</w:t>
      </w:r>
      <w:r w:rsidR="007034D1" w:rsidRPr="00B10254">
        <w:rPr>
          <w:rFonts w:eastAsia="Calibri" w:cstheme="minorHAnsi"/>
        </w:rPr>
        <w:t xml:space="preserve"> </w:t>
      </w:r>
      <w:r w:rsidR="003D0EB3" w:rsidRPr="00B10254">
        <w:rPr>
          <w:rFonts w:eastAsia="Calibri" w:cstheme="minorHAnsi"/>
        </w:rPr>
        <w:t>Panevėžio rajono saviv</w:t>
      </w:r>
      <w:r w:rsidR="00F879EE" w:rsidRPr="00B10254">
        <w:rPr>
          <w:rFonts w:eastAsia="Calibri" w:cstheme="minorHAnsi"/>
        </w:rPr>
        <w:t>a</w:t>
      </w:r>
      <w:r w:rsidR="003D0EB3" w:rsidRPr="00B10254">
        <w:rPr>
          <w:rFonts w:eastAsia="Calibri" w:cstheme="minorHAnsi"/>
        </w:rPr>
        <w:t>ldybės administracija, juridinio asmens kodas 188774594, adresas – Vasario 16-osios g. 27, Panevėžys. Sutartį pasirašys perkančioji organizacija</w:t>
      </w:r>
      <w:r w:rsidRPr="00B10254">
        <w:rPr>
          <w:rFonts w:eastAsia="Calibri" w:cstheme="minorHAnsi"/>
        </w:rPr>
        <w:t xml:space="preserve">. </w:t>
      </w:r>
    </w:p>
    <w:p w14:paraId="6669709E" w14:textId="563EE3C0" w:rsidR="00316D64" w:rsidRPr="00B10254" w:rsidRDefault="00CA0CC5">
      <w:pPr>
        <w:pStyle w:val="ListParagraph"/>
        <w:numPr>
          <w:ilvl w:val="1"/>
          <w:numId w:val="8"/>
        </w:numPr>
        <w:spacing w:line="240" w:lineRule="auto"/>
        <w:ind w:left="0" w:firstLine="710"/>
        <w:rPr>
          <w:rFonts w:cstheme="minorHAnsi"/>
        </w:rPr>
      </w:pPr>
      <w:r w:rsidRPr="00B10254">
        <w:rPr>
          <w:rFonts w:cstheme="minorHAnsi"/>
        </w:rPr>
        <w:t xml:space="preserve">Pirkimas neatliekamas naudojantis centralizuotų pirkimų katalogu, </w:t>
      </w:r>
      <w:r w:rsidR="003D0EB3" w:rsidRPr="00B10254">
        <w:rPr>
          <w:rFonts w:cstheme="minorHAnsi"/>
        </w:rPr>
        <w:t>nes centralizuotų pirkimų prekių, atitinkančių perkančiosios organizacijos poreikių, įsigyti nėra galimybės</w:t>
      </w:r>
      <w:r w:rsidRPr="00B10254">
        <w:rPr>
          <w:rFonts w:cstheme="minorHAnsi"/>
        </w:rPr>
        <w:t xml:space="preserve">.  </w:t>
      </w:r>
    </w:p>
    <w:p w14:paraId="52EA068B" w14:textId="76B5EB57" w:rsidR="00C71C6F" w:rsidRPr="00B10254" w:rsidRDefault="00503A5B" w:rsidP="00F77A5D">
      <w:pPr>
        <w:spacing w:line="240" w:lineRule="auto"/>
        <w:ind w:left="697" w:firstLine="0"/>
        <w:rPr>
          <w:rFonts w:cstheme="minorHAnsi"/>
        </w:rPr>
      </w:pPr>
      <w:r w:rsidRPr="00B10254">
        <w:rPr>
          <w:rFonts w:cstheme="minorHAnsi"/>
        </w:rPr>
        <w:t>1.</w:t>
      </w:r>
      <w:r w:rsidR="00362DF0" w:rsidRPr="00B10254">
        <w:rPr>
          <w:rFonts w:cstheme="minorHAnsi"/>
        </w:rPr>
        <w:t>4</w:t>
      </w:r>
      <w:r w:rsidRPr="00B10254">
        <w:rPr>
          <w:rFonts w:cstheme="minorHAnsi"/>
        </w:rPr>
        <w:t xml:space="preserve">. </w:t>
      </w:r>
      <w:r w:rsidR="00091F01" w:rsidRPr="00B10254">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D0EB3" w:rsidRPr="00B10254">
            <w:t>yra</w:t>
          </w:r>
        </w:sdtContent>
      </w:sdt>
      <w:r w:rsidR="003D0EB3" w:rsidRPr="00B10254">
        <w:rPr>
          <w:rFonts w:cstheme="minorHAnsi"/>
        </w:rPr>
        <w:t xml:space="preserve"> s</w:t>
      </w:r>
      <w:r w:rsidR="00091F01" w:rsidRPr="00B10254">
        <w:rPr>
          <w:rFonts w:cstheme="minorHAnsi"/>
        </w:rPr>
        <w:t xml:space="preserve">udaroma. </w:t>
      </w:r>
    </w:p>
    <w:p w14:paraId="70D39E0D" w14:textId="779E870A" w:rsidR="00701959" w:rsidRPr="00B10254" w:rsidRDefault="004F6423" w:rsidP="003D0EB3">
      <w:pPr>
        <w:pStyle w:val="ListParagraph"/>
        <w:spacing w:line="240" w:lineRule="auto"/>
        <w:ind w:left="0" w:firstLine="709"/>
        <w:rPr>
          <w:rFonts w:cstheme="minorHAnsi"/>
          <w:sz w:val="20"/>
          <w:szCs w:val="20"/>
        </w:rPr>
      </w:pPr>
      <w:r w:rsidRPr="00B10254">
        <w:t>1.5.</w:t>
      </w:r>
      <w:r w:rsidRPr="00B10254">
        <w:rPr>
          <w:i/>
          <w:iCs/>
        </w:rPr>
        <w:t xml:space="preserve"> </w:t>
      </w:r>
      <w:r w:rsidR="00D459E3" w:rsidRPr="00B10254">
        <w:t xml:space="preserve">Atliekamas žaliasis pirkimas. Pirkimas vykdomas vadovaujantis </w:t>
      </w:r>
      <w:hyperlink r:id="rId13" w:history="1">
        <w:r w:rsidR="009B66AB" w:rsidRPr="00B10254">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B10254">
        <w:t xml:space="preserve"> </w:t>
      </w:r>
      <w:r w:rsidR="002E4679" w:rsidRPr="00B10254">
        <w:rPr>
          <w:rFonts w:cstheme="minorHAnsi"/>
        </w:rPr>
        <w:t xml:space="preserve">4 punkto </w:t>
      </w:r>
      <w:r w:rsidR="003D0EB3" w:rsidRPr="00B10254">
        <w:t>4.4.4</w:t>
      </w:r>
      <w:r w:rsidR="00D459E3" w:rsidRPr="00B10254">
        <w:rPr>
          <w:i/>
        </w:rPr>
        <w:t xml:space="preserve"> </w:t>
      </w:r>
      <w:r w:rsidR="00D8621D" w:rsidRPr="00B10254">
        <w:t>papunkčiu</w:t>
      </w:r>
      <w:r w:rsidR="00D459E3" w:rsidRPr="00B10254">
        <w:t>. Aplinkos ap</w:t>
      </w:r>
      <w:r w:rsidR="00F879EE" w:rsidRPr="00B10254">
        <w:t>s</w:t>
      </w:r>
      <w:r w:rsidR="00D459E3" w:rsidRPr="00B10254">
        <w:t xml:space="preserve">augos kriterijai nustatyti </w:t>
      </w:r>
      <w:r w:rsidR="003D0EB3" w:rsidRPr="00B10254">
        <w:t xml:space="preserve">specialiųjų pirkimo sąlygų </w:t>
      </w:r>
      <w:r w:rsidR="00B919AC" w:rsidRPr="00B10254">
        <w:t xml:space="preserve">2 priede „Techninė specifikacija“ ir </w:t>
      </w:r>
      <w:r w:rsidR="001D4510" w:rsidRPr="00B10254">
        <w:t>4</w:t>
      </w:r>
      <w:r w:rsidR="003D0EB3" w:rsidRPr="00B10254">
        <w:t xml:space="preserve"> priede „Sutarties projektas“. </w:t>
      </w:r>
      <w:bookmarkStart w:id="10" w:name="_Hlk163547301"/>
    </w:p>
    <w:bookmarkEnd w:id="10"/>
    <w:p w14:paraId="15179C0E" w14:textId="1607A151" w:rsidR="00257685" w:rsidRPr="00B10254" w:rsidRDefault="003D0EB3" w:rsidP="007A6EAB">
      <w:pPr>
        <w:spacing w:line="240" w:lineRule="auto"/>
        <w:ind w:firstLine="567"/>
        <w:rPr>
          <w:rFonts w:cstheme="minorHAnsi"/>
        </w:rPr>
      </w:pPr>
      <w:r w:rsidRPr="00B10254">
        <w:rPr>
          <w:rFonts w:eastAsia="Arial" w:cstheme="minorHAnsi"/>
        </w:rPr>
        <w:t xml:space="preserve"> </w:t>
      </w:r>
      <w:r w:rsidR="003D3DF5" w:rsidRPr="00B10254">
        <w:rPr>
          <w:rFonts w:eastAsia="Arial" w:cstheme="minorHAnsi"/>
        </w:rPr>
        <w:t>1.</w:t>
      </w:r>
      <w:r w:rsidRPr="00B10254">
        <w:rPr>
          <w:rFonts w:eastAsia="Arial" w:cstheme="minorHAnsi"/>
        </w:rPr>
        <w:t>6</w:t>
      </w:r>
      <w:r w:rsidR="003D3DF5" w:rsidRPr="00B10254">
        <w:rPr>
          <w:rFonts w:eastAsia="Arial" w:cstheme="minorHAnsi"/>
        </w:rPr>
        <w:t>.</w:t>
      </w:r>
      <w:r w:rsidR="00CA1A1C" w:rsidRPr="00B10254">
        <w:rPr>
          <w:rFonts w:eastAsia="Arial" w:cstheme="minorHAnsi"/>
        </w:rPr>
        <w:t xml:space="preserve"> </w:t>
      </w:r>
      <w:r w:rsidR="4B7098B6" w:rsidRPr="00B10254">
        <w:rPr>
          <w:rFonts w:eastAsia="Arial" w:cstheme="minorHAnsi"/>
        </w:rPr>
        <w:t>Bendrosios</w:t>
      </w:r>
      <w:r w:rsidR="00931CA2" w:rsidRPr="00B10254">
        <w:rPr>
          <w:rFonts w:eastAsia="Arial" w:cstheme="minorHAnsi"/>
        </w:rPr>
        <w:t xml:space="preserve"> pirkimo</w:t>
      </w:r>
      <w:r w:rsidR="4B7098B6" w:rsidRPr="00B10254">
        <w:rPr>
          <w:rFonts w:eastAsia="Arial" w:cstheme="minorHAnsi"/>
        </w:rPr>
        <w:t xml:space="preserve"> sąlygos yra neatskiriama ši</w:t>
      </w:r>
      <w:r w:rsidR="00931CA2" w:rsidRPr="00B10254">
        <w:rPr>
          <w:rFonts w:eastAsia="Arial" w:cstheme="minorHAnsi"/>
        </w:rPr>
        <w:t>ų</w:t>
      </w:r>
      <w:r w:rsidR="4B7098B6" w:rsidRPr="00B10254">
        <w:rPr>
          <w:rFonts w:eastAsia="Arial" w:cstheme="minorHAnsi"/>
        </w:rPr>
        <w:t xml:space="preserve"> pirkimo sąlygų dalis.</w:t>
      </w:r>
    </w:p>
    <w:p w14:paraId="4ED932F3" w14:textId="2CE07367" w:rsidR="00FB3C75" w:rsidRPr="00B10254" w:rsidRDefault="00244994">
      <w:pPr>
        <w:pStyle w:val="Heading1"/>
        <w:numPr>
          <w:ilvl w:val="0"/>
          <w:numId w:val="7"/>
        </w:numPr>
        <w:spacing w:before="720" w:after="0" w:line="300" w:lineRule="auto"/>
        <w:rPr>
          <w:rFonts w:asciiTheme="minorHAnsi" w:hAnsiTheme="minorHAnsi" w:cstheme="minorHAnsi"/>
          <w:color w:val="auto"/>
        </w:rPr>
      </w:pPr>
      <w:bookmarkStart w:id="11" w:name="_Toc199244853"/>
      <w:r w:rsidRPr="00B10254">
        <w:rPr>
          <w:rFonts w:asciiTheme="minorHAnsi" w:hAnsiTheme="minorHAnsi" w:cstheme="minorHAnsi"/>
          <w:color w:val="auto"/>
        </w:rPr>
        <w:t>Pirkimo objektas</w:t>
      </w:r>
      <w:bookmarkEnd w:id="11"/>
    </w:p>
    <w:p w14:paraId="7D847502" w14:textId="77777777" w:rsidR="00FB3C75" w:rsidRPr="00B10254" w:rsidRDefault="00FB3C75" w:rsidP="00E62E95">
      <w:pPr>
        <w:spacing w:line="240" w:lineRule="auto"/>
        <w:ind w:firstLine="0"/>
      </w:pPr>
    </w:p>
    <w:p w14:paraId="1222955F" w14:textId="44E6C00F" w:rsidR="00FB3C75" w:rsidRPr="00B10254" w:rsidRDefault="4A330118">
      <w:pPr>
        <w:pStyle w:val="NoSpacing"/>
        <w:numPr>
          <w:ilvl w:val="1"/>
          <w:numId w:val="7"/>
        </w:numPr>
        <w:tabs>
          <w:tab w:val="left" w:pos="1134"/>
        </w:tabs>
        <w:spacing w:after="120"/>
        <w:ind w:left="0" w:firstLine="709"/>
        <w:contextualSpacing/>
        <w:rPr>
          <w:rFonts w:cstheme="minorHAnsi"/>
        </w:rPr>
      </w:pPr>
      <w:r w:rsidRPr="00B10254">
        <w:rPr>
          <w:rFonts w:cstheme="minorHAnsi"/>
        </w:rPr>
        <w:t xml:space="preserve"> </w:t>
      </w:r>
      <w:r w:rsidR="00651664" w:rsidRPr="00B10254">
        <w:rPr>
          <w:rFonts w:cstheme="minorHAnsi"/>
        </w:rPr>
        <w:t xml:space="preserve">Perkančioji organizacija </w:t>
      </w:r>
      <w:r w:rsidR="00FB3C75" w:rsidRPr="00B10254">
        <w:rPr>
          <w:rFonts w:eastAsia="Calibri" w:cstheme="minorHAnsi"/>
        </w:rPr>
        <w:t xml:space="preserve">numato įsigyti </w:t>
      </w:r>
      <w:r w:rsidR="00F879EE" w:rsidRPr="00B10254">
        <w:rPr>
          <w:rFonts w:eastAsia="Calibri" w:cstheme="minorHAnsi"/>
        </w:rPr>
        <w:t>e</w:t>
      </w:r>
      <w:r w:rsidR="005C62C0" w:rsidRPr="00B10254">
        <w:rPr>
          <w:rFonts w:eastAsia="Calibri" w:cstheme="minorHAnsi"/>
        </w:rPr>
        <w:t>lektros prekes. BVPŽ kodas – 31500000.</w:t>
      </w:r>
      <w:r w:rsidR="005C62C0" w:rsidRPr="00B10254">
        <w:rPr>
          <w:rFonts w:cstheme="minorHAnsi"/>
        </w:rPr>
        <w:t xml:space="preserve"> Reikalavimai pirkimo objektui nustatyti specialiųjų pirkimo sąlygų </w:t>
      </w:r>
      <w:r w:rsidR="001D4510" w:rsidRPr="00B10254">
        <w:rPr>
          <w:rFonts w:cstheme="minorHAnsi"/>
        </w:rPr>
        <w:t>2</w:t>
      </w:r>
      <w:r w:rsidR="005C62C0" w:rsidRPr="00B10254">
        <w:rPr>
          <w:rFonts w:cstheme="minorHAnsi"/>
        </w:rPr>
        <w:t xml:space="preserve"> priede „Techninė specifikacija“.</w:t>
      </w:r>
      <w:r w:rsidR="005C62C0" w:rsidRPr="00B10254">
        <w:rPr>
          <w:rFonts w:eastAsia="Calibri" w:cstheme="minorHAnsi"/>
        </w:rPr>
        <w:t xml:space="preserve"> </w:t>
      </w:r>
    </w:p>
    <w:p w14:paraId="49117D58" w14:textId="0495E311" w:rsidR="005D280D" w:rsidRPr="00B10254" w:rsidRDefault="002C41AA" w:rsidP="00F77A5D">
      <w:pPr>
        <w:pStyle w:val="NoSpacing"/>
        <w:contextualSpacing/>
        <w:rPr>
          <w:rFonts w:cstheme="minorHAnsi"/>
        </w:rPr>
      </w:pPr>
      <w:r w:rsidRPr="00B10254">
        <w:rPr>
          <w:rFonts w:cstheme="minorHAnsi"/>
        </w:rPr>
        <w:t>2.2.</w:t>
      </w:r>
      <w:r w:rsidR="00ED1C85" w:rsidRPr="00B10254">
        <w:rPr>
          <w:rFonts w:cstheme="minorHAnsi"/>
        </w:rPr>
        <w:t xml:space="preserve"> </w:t>
      </w:r>
      <w:r w:rsidR="00FB3C75" w:rsidRPr="00B10254">
        <w:rPr>
          <w:rFonts w:cstheme="minorHAnsi"/>
        </w:rPr>
        <w:t>Pirkimo objektas į dalis neskaidomas</w:t>
      </w:r>
      <w:r w:rsidR="00BB7348">
        <w:rPr>
          <w:rFonts w:cstheme="minorHAnsi"/>
        </w:rPr>
        <w:t xml:space="preserve">. </w:t>
      </w:r>
      <w:r w:rsidR="00702B7B" w:rsidRPr="00B10254">
        <w:rPr>
          <w:rFonts w:cstheme="minorHAnsi"/>
        </w:rPr>
        <w:t xml:space="preserve">Pirkimo apimtys, reikalavimai ir techninė specifikacija apibrėžti </w:t>
      </w:r>
      <w:r w:rsidR="00C314B2" w:rsidRPr="00B10254">
        <w:rPr>
          <w:rFonts w:cstheme="minorHAnsi"/>
        </w:rPr>
        <w:t>s</w:t>
      </w:r>
      <w:r w:rsidR="000B6976" w:rsidRPr="00B10254">
        <w:rPr>
          <w:rFonts w:cstheme="minorHAnsi"/>
        </w:rPr>
        <w:t>pecialiųjų p</w:t>
      </w:r>
      <w:r w:rsidR="00702B7B" w:rsidRPr="00B10254">
        <w:rPr>
          <w:rFonts w:cstheme="minorHAnsi"/>
        </w:rPr>
        <w:t xml:space="preserve">irkimo sąlygų </w:t>
      </w:r>
      <w:r w:rsidR="001D4510" w:rsidRPr="00B10254">
        <w:rPr>
          <w:rFonts w:cstheme="minorHAnsi"/>
        </w:rPr>
        <w:t>2</w:t>
      </w:r>
      <w:r w:rsidR="005C62C0" w:rsidRPr="00B10254">
        <w:rPr>
          <w:rFonts w:cstheme="minorHAnsi"/>
        </w:rPr>
        <w:t xml:space="preserve"> priede „Techninė specifikacija“</w:t>
      </w:r>
      <w:r w:rsidR="00702B7B" w:rsidRPr="00B10254">
        <w:rPr>
          <w:rFonts w:cstheme="minorHAnsi"/>
        </w:rPr>
        <w:t>.</w:t>
      </w:r>
    </w:p>
    <w:p w14:paraId="2B9FCCA2" w14:textId="34073C68" w:rsidR="003943EC" w:rsidRPr="00B10254" w:rsidRDefault="003943EC" w:rsidP="00F77A5D">
      <w:pPr>
        <w:pStyle w:val="ListParagraph"/>
        <w:spacing w:line="240" w:lineRule="auto"/>
        <w:ind w:left="0" w:firstLine="709"/>
        <w:rPr>
          <w:rFonts w:cstheme="minorHAnsi"/>
        </w:rPr>
      </w:pPr>
      <w:r w:rsidRPr="00B10254">
        <w:rPr>
          <w:rFonts w:cstheme="minorHAnsi"/>
        </w:rPr>
        <w:t>2.</w:t>
      </w:r>
      <w:r w:rsidR="001F568A" w:rsidRPr="00B10254">
        <w:rPr>
          <w:rFonts w:cstheme="minorHAnsi"/>
        </w:rPr>
        <w:t>3</w:t>
      </w:r>
      <w:r w:rsidRPr="00B1025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F63DF5" w14:textId="77777777" w:rsidR="005C62C0" w:rsidRDefault="003943EC" w:rsidP="00F77A5D">
      <w:pPr>
        <w:pStyle w:val="ListParagraph"/>
        <w:spacing w:line="240" w:lineRule="auto"/>
        <w:ind w:left="0" w:firstLine="709"/>
        <w:rPr>
          <w:rFonts w:cstheme="minorHAnsi"/>
        </w:rPr>
      </w:pPr>
      <w:r w:rsidRPr="00B10254">
        <w:rPr>
          <w:rFonts w:cstheme="minorHAnsi"/>
        </w:rPr>
        <w:t>2.</w:t>
      </w:r>
      <w:r w:rsidR="001F568A" w:rsidRPr="00B10254">
        <w:rPr>
          <w:rFonts w:cstheme="minorHAnsi"/>
        </w:rPr>
        <w:t>4</w:t>
      </w:r>
      <w:r w:rsidRPr="00B10254">
        <w:rPr>
          <w:rFonts w:cstheme="minorHAnsi"/>
        </w:rPr>
        <w:t xml:space="preserve">. Jeigu apibūdinant pirkimo objektą techninėje specifikacijoje nurodytas standartas, </w:t>
      </w:r>
      <w:r w:rsidRPr="00B10254">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Pr="00046522">
        <w:rPr>
          <w:color w:val="000000"/>
        </w:rPr>
        <w:t>,</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p>
    <w:p w14:paraId="0CEA2D40" w14:textId="7FD38B57" w:rsidR="00FB3C75" w:rsidRPr="00817AB9" w:rsidRDefault="00BF3638">
      <w:pPr>
        <w:pStyle w:val="Heading1"/>
        <w:numPr>
          <w:ilvl w:val="0"/>
          <w:numId w:val="7"/>
        </w:numPr>
        <w:spacing w:before="720" w:after="0"/>
        <w:ind w:left="357" w:hanging="357"/>
        <w:rPr>
          <w:rFonts w:asciiTheme="minorHAnsi" w:hAnsiTheme="minorHAnsi" w:cstheme="minorHAnsi"/>
          <w:color w:val="auto"/>
        </w:rPr>
      </w:pPr>
      <w:bookmarkStart w:id="12" w:name="_Toc199244854"/>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0D583479" w:rsidR="00807185" w:rsidRPr="001F04DF" w:rsidRDefault="005D280D">
      <w:pPr>
        <w:pStyle w:val="ListParagraph"/>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1F04DF">
        <w:rPr>
          <w:rFonts w:cstheme="minorHAnsi"/>
        </w:rPr>
        <w:t xml:space="preserve">sąlygų </w:t>
      </w:r>
      <w:r w:rsidR="00A97E8A" w:rsidRPr="001F04DF">
        <w:rPr>
          <w:rFonts w:cstheme="minorHAnsi"/>
        </w:rPr>
        <w:t>1</w:t>
      </w:r>
      <w:r w:rsidRPr="001F04DF">
        <w:rPr>
          <w:rFonts w:cstheme="minorHAnsi"/>
        </w:rPr>
        <w:t xml:space="preserve"> priede</w:t>
      </w:r>
      <w:r w:rsidR="001F04DF" w:rsidRPr="001F04DF">
        <w:rPr>
          <w:rFonts w:cstheme="minorHAnsi"/>
        </w:rPr>
        <w:t xml:space="preserve"> „Tiekėjų pašalinimo pagrindai“.</w:t>
      </w:r>
    </w:p>
    <w:p w14:paraId="6EC4FC13" w14:textId="35062EE8" w:rsidR="00A97E8A" w:rsidRDefault="005D280D">
      <w:pPr>
        <w:pStyle w:val="ListParagraph"/>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reikalavim</w:t>
      </w:r>
      <w:r w:rsidR="001128FB" w:rsidRPr="00817AB9">
        <w:rPr>
          <w:rFonts w:cstheme="minorHAnsi"/>
        </w:rPr>
        <w:t>ai</w:t>
      </w:r>
      <w:r w:rsidRPr="00817AB9">
        <w:rPr>
          <w:rFonts w:cstheme="minorHAnsi"/>
        </w:rPr>
        <w:t xml:space="preserve"> </w:t>
      </w:r>
      <w:r w:rsidR="00623E75" w:rsidRPr="00623E75">
        <w:rPr>
          <w:rFonts w:cstheme="minorHAnsi"/>
        </w:rPr>
        <w:t>dėl kvalifikacijos, kokybės vadybos sistemos ir aplinkos apsaugos vadybos sistemos standartų laikymosi. Tiekėjas, teikdamas pasiūlymą, įsipareigoja, kad sutartį vykdys tik teisę verstis atitinkama veikla turintys asmenys</w:t>
      </w:r>
      <w:r w:rsidR="00623E75">
        <w:rPr>
          <w:rFonts w:cstheme="minorHAnsi"/>
        </w:rPr>
        <w:t>.</w:t>
      </w:r>
    </w:p>
    <w:p w14:paraId="52D80500" w14:textId="4FB07690" w:rsidR="00894FEF" w:rsidRPr="00A97E8A" w:rsidRDefault="0008617B">
      <w:pPr>
        <w:pStyle w:val="ListParagraph"/>
        <w:numPr>
          <w:ilvl w:val="1"/>
          <w:numId w:val="7"/>
        </w:numPr>
        <w:spacing w:line="240" w:lineRule="auto"/>
        <w:ind w:left="0" w:firstLine="697"/>
        <w:rPr>
          <w:rFonts w:cstheme="minorHAnsi"/>
        </w:rPr>
      </w:pPr>
      <w:r w:rsidRPr="00A97E8A">
        <w:rPr>
          <w:rFonts w:eastAsia="Arial" w:cstheme="minorHAnsi"/>
        </w:rPr>
        <w:lastRenderedPageBreak/>
        <w:t>Tiekėjas teikdamas pasiūlymą</w:t>
      </w:r>
      <w:r w:rsidR="00A97E8A" w:rsidRPr="00A97E8A">
        <w:rPr>
          <w:rFonts w:eastAsia="Arial" w:cstheme="minorHAnsi"/>
        </w:rPr>
        <w:t xml:space="preserve">, patvirtina, kad neturi pašalinimo pagrindų nustatytų specialiųjų </w:t>
      </w:r>
      <w:r w:rsidR="00A97E8A" w:rsidRPr="001F04DF">
        <w:rPr>
          <w:rFonts w:eastAsia="Arial" w:cstheme="minorHAnsi"/>
        </w:rPr>
        <w:t xml:space="preserve">pirkimo sąlygų </w:t>
      </w:r>
      <w:r w:rsidR="001D4510">
        <w:rPr>
          <w:rFonts w:eastAsia="Arial" w:cstheme="minorHAnsi"/>
        </w:rPr>
        <w:t>3</w:t>
      </w:r>
      <w:r w:rsidR="00A97E8A" w:rsidRPr="001F04DF">
        <w:rPr>
          <w:rFonts w:eastAsia="Arial" w:cstheme="minorHAnsi"/>
        </w:rPr>
        <w:t xml:space="preserve"> priede</w:t>
      </w:r>
      <w:r w:rsidR="001F04DF" w:rsidRPr="001F04DF">
        <w:rPr>
          <w:rFonts w:eastAsia="Arial" w:cstheme="minorHAnsi"/>
        </w:rPr>
        <w:t xml:space="preserve"> </w:t>
      </w:r>
      <w:r w:rsidR="001F04DF">
        <w:rPr>
          <w:rFonts w:eastAsia="Arial" w:cstheme="minorHAnsi"/>
        </w:rPr>
        <w:t>„Pasiūlymo forma“.</w:t>
      </w:r>
      <w:r w:rsidR="00A97E8A" w:rsidRPr="00A97E8A">
        <w:rPr>
          <w:rFonts w:eastAsia="Arial" w:cstheme="minorHAnsi"/>
        </w:rPr>
        <w:t xml:space="preserve"> Pažymų, patvirtinančių tiekėjo pašalinimo pagrindų nebuvimą, nereikalaujama, išskyrus atvejus, kai kyla pagrįstų abejonių dėl tiekėjo patikimumo</w:t>
      </w:r>
      <w:r w:rsidRPr="00A97E8A">
        <w:rPr>
          <w:rFonts w:eastAsia="Arial" w:cstheme="minorHAnsi"/>
        </w:rPr>
        <w:t xml:space="preserve">. </w:t>
      </w:r>
    </w:p>
    <w:p w14:paraId="69360CD7" w14:textId="6915587E" w:rsidR="00894FEF" w:rsidRPr="00817AB9" w:rsidRDefault="00817AB9">
      <w:pPr>
        <w:pStyle w:val="Heading1"/>
        <w:numPr>
          <w:ilvl w:val="0"/>
          <w:numId w:val="7"/>
        </w:numPr>
        <w:spacing w:before="720" w:after="0" w:line="300" w:lineRule="auto"/>
        <w:ind w:left="357" w:hanging="357"/>
        <w:rPr>
          <w:rFonts w:asciiTheme="minorHAnsi" w:hAnsiTheme="minorHAnsi" w:cstheme="minorHAnsi"/>
          <w:color w:val="auto"/>
        </w:rPr>
      </w:pPr>
      <w:bookmarkStart w:id="13" w:name="_Toc199244855"/>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48794337" w14:textId="19E8F0A2" w:rsidR="0008378B" w:rsidRPr="00A97E8A" w:rsidRDefault="0008378B" w:rsidP="00A97E8A">
      <w:pPr>
        <w:spacing w:line="240" w:lineRule="auto"/>
        <w:ind w:firstLine="0"/>
        <w:rPr>
          <w:rFonts w:cstheme="minorHAnsi"/>
          <w:i/>
          <w:color w:val="FF0000"/>
        </w:rPr>
      </w:pPr>
    </w:p>
    <w:p w14:paraId="74CFA4F3" w14:textId="77926B2D" w:rsidR="000C625C" w:rsidRPr="00F8218F" w:rsidRDefault="007F5196" w:rsidP="00A97E8A">
      <w:pPr>
        <w:spacing w:line="240" w:lineRule="auto"/>
        <w:ind w:firstLine="567"/>
        <w:rPr>
          <w:rFonts w:cstheme="minorHAnsi"/>
        </w:rPr>
      </w:pPr>
      <w:r w:rsidRPr="00F8218F">
        <w:rPr>
          <w:rFonts w:cstheme="minorHAnsi"/>
        </w:rPr>
        <w:t>4.</w:t>
      </w:r>
      <w:r w:rsidR="00D44212" w:rsidRPr="00F8218F">
        <w:rPr>
          <w:rFonts w:cstheme="minorHAnsi"/>
        </w:rPr>
        <w:t>1</w:t>
      </w:r>
      <w:r w:rsidRPr="00F8218F">
        <w:rPr>
          <w:rFonts w:cstheme="minorHAnsi"/>
        </w:rPr>
        <w:t xml:space="preserve">. </w:t>
      </w:r>
      <w:r w:rsidR="00A97E8A">
        <w:rPr>
          <w:rFonts w:cstheme="minorHAnsi"/>
        </w:rPr>
        <w:t>Reikalavimai, susiję su nacionaliniu saugumu nenustatomi.</w:t>
      </w:r>
      <w:r w:rsidR="00A97E8A" w:rsidRPr="000C625C">
        <w:rPr>
          <w:rFonts w:cstheme="minorHAnsi"/>
        </w:rPr>
        <w:t xml:space="preserve"> </w:t>
      </w:r>
    </w:p>
    <w:p w14:paraId="490591E3" w14:textId="4440F86E" w:rsidR="006D3202" w:rsidRPr="001B1CD4" w:rsidRDefault="003630A0">
      <w:pPr>
        <w:pStyle w:val="Heading1"/>
        <w:numPr>
          <w:ilvl w:val="0"/>
          <w:numId w:val="7"/>
        </w:numPr>
        <w:spacing w:before="720" w:after="0" w:line="300" w:lineRule="auto"/>
        <w:rPr>
          <w:rFonts w:asciiTheme="minorHAnsi" w:hAnsiTheme="minorHAnsi" w:cstheme="minorHAnsi"/>
          <w:color w:val="auto"/>
        </w:rPr>
      </w:pPr>
      <w:bookmarkStart w:id="14" w:name="_Toc199244856"/>
      <w:r w:rsidRPr="001B1CD4">
        <w:rPr>
          <w:rFonts w:asciiTheme="minorHAnsi" w:hAnsiTheme="minorHAnsi" w:cstheme="minorHAnsi"/>
          <w:color w:val="auto"/>
        </w:rPr>
        <w:t>Specialieji reikalavimai pasiūlymų rengimui ir pateikimui</w:t>
      </w:r>
      <w:bookmarkEnd w:id="6"/>
      <w:bookmarkEnd w:id="7"/>
      <w:bookmarkEnd w:id="8"/>
      <w:bookmarkEnd w:id="14"/>
    </w:p>
    <w:p w14:paraId="468B4B91" w14:textId="68DEDE74" w:rsidR="004F51CF" w:rsidRDefault="001F04DF" w:rsidP="004F51CF">
      <w:pPr>
        <w:pStyle w:val="ListParagraph"/>
        <w:numPr>
          <w:ilvl w:val="1"/>
          <w:numId w:val="7"/>
        </w:numPr>
        <w:rPr>
          <w:rFonts w:cstheme="minorHAnsi"/>
        </w:rPr>
      </w:pPr>
      <w:r w:rsidRPr="001F04DF">
        <w:rPr>
          <w:rFonts w:cstheme="minorHAnsi"/>
          <w:b/>
          <w:bCs/>
        </w:rPr>
        <w:t>CVP IS pasiūlymo lango eilutėje „Prisegti dokumentus“ pateikiamas</w:t>
      </w:r>
      <w:r w:rsidRPr="001F04DF">
        <w:rPr>
          <w:rFonts w:cstheme="minorHAnsi"/>
        </w:rPr>
        <w:t xml:space="preserve"> tiekėjo pasirašytas pasiūlymas, parengtas pagal</w:t>
      </w:r>
    </w:p>
    <w:p w14:paraId="3962FAC4" w14:textId="1171670E" w:rsidR="001F04DF" w:rsidRPr="004F51CF" w:rsidRDefault="001F04DF" w:rsidP="004F51CF">
      <w:pPr>
        <w:ind w:firstLine="0"/>
        <w:rPr>
          <w:rFonts w:cstheme="minorHAnsi"/>
        </w:rPr>
      </w:pPr>
      <w:r w:rsidRPr="004F51CF">
        <w:rPr>
          <w:rFonts w:cstheme="minorHAnsi"/>
        </w:rPr>
        <w:t>specialiųjų 3 priede pateiktą pasiūlymo formą ir pasiūlymo formoje nurodyti ir kiti, tiekėjo nuomone, būtini dokumentai (jų kopijos). Tiekėjo pasiūlymą sudaro:</w:t>
      </w:r>
    </w:p>
    <w:p w14:paraId="4B4C5E19" w14:textId="73D5B9E2" w:rsidR="004F51CF" w:rsidRDefault="004F51CF" w:rsidP="004F51CF">
      <w:pPr>
        <w:spacing w:line="276" w:lineRule="auto"/>
        <w:ind w:firstLine="0"/>
        <w:rPr>
          <w:rFonts w:cstheme="minorHAnsi"/>
          <w:i/>
        </w:rPr>
      </w:pPr>
      <w:r>
        <w:rPr>
          <w:rFonts w:cstheme="minorHAnsi"/>
          <w:i/>
        </w:rPr>
        <w:t xml:space="preserve">       </w:t>
      </w:r>
      <w:r w:rsidR="001F04DF" w:rsidRPr="004F51CF">
        <w:rPr>
          <w:rFonts w:cstheme="minorHAnsi"/>
          <w:i/>
        </w:rPr>
        <w:t xml:space="preserve">5.1.1. užpildyta ir pasirašyta Pasiūlymo forma  (Specialiųjų pirkimo sąlygų </w:t>
      </w:r>
      <w:r w:rsidR="001D4510">
        <w:rPr>
          <w:rFonts w:cstheme="minorHAnsi"/>
          <w:i/>
        </w:rPr>
        <w:t>3</w:t>
      </w:r>
      <w:r w:rsidR="001F04DF" w:rsidRPr="004F51CF">
        <w:rPr>
          <w:rFonts w:cstheme="minorHAnsi"/>
          <w:i/>
        </w:rPr>
        <w:t xml:space="preserve"> priedas)</w:t>
      </w:r>
      <w:r>
        <w:rPr>
          <w:rFonts w:cstheme="minorHAnsi"/>
          <w:i/>
        </w:rPr>
        <w:t>;</w:t>
      </w:r>
    </w:p>
    <w:p w14:paraId="253B04C0" w14:textId="3162A116" w:rsidR="001F04DF" w:rsidRPr="004F51CF" w:rsidRDefault="004F51CF" w:rsidP="004F51CF">
      <w:pPr>
        <w:spacing w:line="276" w:lineRule="auto"/>
        <w:ind w:firstLine="0"/>
        <w:rPr>
          <w:rFonts w:ascii="Times New Roman" w:hAnsi="Times New Roman" w:cs="Times New Roman"/>
          <w:b/>
          <w:color w:val="FF0000"/>
          <w:sz w:val="24"/>
          <w:szCs w:val="24"/>
          <w:u w:val="single"/>
        </w:rPr>
      </w:pPr>
      <w:r>
        <w:rPr>
          <w:rFonts w:cstheme="minorHAnsi"/>
          <w:i/>
        </w:rPr>
        <w:t xml:space="preserve">      </w:t>
      </w:r>
      <w:r w:rsidRPr="004F51CF">
        <w:rPr>
          <w:rFonts w:cstheme="minorHAnsi"/>
          <w:i/>
        </w:rPr>
        <w:t xml:space="preserve"> </w:t>
      </w:r>
      <w:r>
        <w:rPr>
          <w:rFonts w:cstheme="minorHAnsi"/>
          <w:i/>
        </w:rPr>
        <w:t xml:space="preserve">5.1.2. </w:t>
      </w:r>
      <w:r w:rsidRPr="004F51CF">
        <w:rPr>
          <w:rFonts w:cstheme="minorHAnsi"/>
          <w:i/>
        </w:rPr>
        <w:t xml:space="preserve">užpildytas ir pasirašytas  </w:t>
      </w:r>
      <w:r>
        <w:rPr>
          <w:rFonts w:cstheme="minorHAnsi"/>
          <w:i/>
        </w:rPr>
        <w:t xml:space="preserve">Specialiųjų </w:t>
      </w:r>
      <w:r w:rsidRPr="004F51CF">
        <w:rPr>
          <w:rFonts w:cstheme="minorHAnsi"/>
          <w:i/>
        </w:rPr>
        <w:t xml:space="preserve">pirkimo sąlygų </w:t>
      </w:r>
      <w:r w:rsidR="001D4510">
        <w:rPr>
          <w:rFonts w:cstheme="minorHAnsi"/>
          <w:i/>
        </w:rPr>
        <w:t>2</w:t>
      </w:r>
      <w:r w:rsidRPr="004F51CF">
        <w:rPr>
          <w:rFonts w:cstheme="minorHAnsi"/>
          <w:i/>
        </w:rPr>
        <w:t xml:space="preserve"> priedo „Techninė specifikacija“ priedas Nr. 1 „Siūlomos prekės ir įkainiai“</w:t>
      </w:r>
      <w:r w:rsidR="001F04DF" w:rsidRPr="004F51CF">
        <w:rPr>
          <w:rFonts w:cstheme="minorHAnsi"/>
          <w:i/>
        </w:rPr>
        <w:t>;</w:t>
      </w:r>
    </w:p>
    <w:p w14:paraId="64320188" w14:textId="5A397F8E" w:rsidR="001F04DF" w:rsidRPr="001F04DF" w:rsidRDefault="001F04DF" w:rsidP="001F04DF">
      <w:pPr>
        <w:pStyle w:val="ListParagraph"/>
        <w:ind w:left="360" w:firstLine="0"/>
        <w:rPr>
          <w:rFonts w:cstheme="minorHAnsi"/>
          <w:i/>
        </w:rPr>
      </w:pPr>
      <w:r w:rsidRPr="001F04DF">
        <w:rPr>
          <w:rFonts w:cstheme="minorHAnsi"/>
          <w:i/>
        </w:rPr>
        <w:t>5.1.</w:t>
      </w:r>
      <w:r w:rsidR="004F51CF">
        <w:rPr>
          <w:rFonts w:cstheme="minorHAnsi"/>
          <w:i/>
        </w:rPr>
        <w:t>3</w:t>
      </w:r>
      <w:r w:rsidRPr="001F04DF">
        <w:rPr>
          <w:rFonts w:cstheme="minorHAnsi"/>
          <w:i/>
        </w:rPr>
        <w:t>. jungtinės veiklos sutarties kopija (jeigu pirkime dalyvauja ūkio subjektų grupė jungtinės veiklos sutarties pagrindu);</w:t>
      </w:r>
    </w:p>
    <w:p w14:paraId="6D7198B1" w14:textId="134AF005" w:rsidR="001F04DF" w:rsidRPr="001F04DF" w:rsidRDefault="001F04DF" w:rsidP="001F04DF">
      <w:pPr>
        <w:pStyle w:val="ListParagraph"/>
        <w:ind w:left="360" w:firstLine="0"/>
        <w:rPr>
          <w:rFonts w:cstheme="minorHAnsi"/>
          <w:i/>
        </w:rPr>
      </w:pPr>
      <w:r w:rsidRPr="001F04DF">
        <w:rPr>
          <w:rFonts w:cstheme="minorHAnsi"/>
          <w:i/>
        </w:rPr>
        <w:t>5.1.</w:t>
      </w:r>
      <w:r w:rsidR="004F51CF">
        <w:rPr>
          <w:rFonts w:cstheme="minorHAnsi"/>
          <w:i/>
        </w:rPr>
        <w:t>4</w:t>
      </w:r>
      <w:r w:rsidRPr="001F04DF">
        <w:rPr>
          <w:rFonts w:cstheme="minorHAnsi"/>
          <w:i/>
        </w:rPr>
        <w:t>. dokumentas, patvirtinantis, kad asmuo, kuris pasirašė pasiūlymą (jei jis ne tiekėjo vadovas), turėjo teisę jį pasirašyti;</w:t>
      </w:r>
    </w:p>
    <w:p w14:paraId="3B7AAEB1" w14:textId="77777777" w:rsidR="004F51CF" w:rsidRDefault="001F04DF" w:rsidP="004F51CF">
      <w:pPr>
        <w:pStyle w:val="ListParagraph"/>
        <w:ind w:left="360" w:firstLine="0"/>
        <w:rPr>
          <w:rFonts w:cstheme="minorHAnsi"/>
          <w:i/>
        </w:rPr>
      </w:pPr>
      <w:r w:rsidRPr="001F04DF">
        <w:rPr>
          <w:rFonts w:cstheme="minorHAnsi"/>
          <w:i/>
        </w:rPr>
        <w:t>5.1.</w:t>
      </w:r>
      <w:r w:rsidR="004F51CF">
        <w:rPr>
          <w:rFonts w:cstheme="minorHAnsi"/>
          <w:i/>
        </w:rPr>
        <w:t>5</w:t>
      </w:r>
      <w:r w:rsidRPr="001F04DF">
        <w:rPr>
          <w:rFonts w:cstheme="minorHAnsi"/>
          <w:i/>
        </w:rPr>
        <w:t>. jei tiekėjas pasitelkia subtiekėjus, subtiekėjo deklaracija ar kitas dokumentas, patvirtinantis jo sutikimą būti subtiekėju</w:t>
      </w:r>
    </w:p>
    <w:p w14:paraId="39FBB9C9" w14:textId="56C41587" w:rsidR="001F04DF" w:rsidRPr="004F51CF" w:rsidRDefault="001F04DF" w:rsidP="004F51CF">
      <w:pPr>
        <w:ind w:firstLine="0"/>
        <w:rPr>
          <w:rFonts w:cstheme="minorHAnsi"/>
          <w:i/>
        </w:rPr>
      </w:pPr>
      <w:r w:rsidRPr="004F51CF">
        <w:rPr>
          <w:rFonts w:cstheme="minorHAnsi"/>
          <w:i/>
        </w:rPr>
        <w:t>pirkime;</w:t>
      </w:r>
    </w:p>
    <w:p w14:paraId="2D31B6BF" w14:textId="673C8E3B" w:rsidR="004F51CF" w:rsidRDefault="001F04DF" w:rsidP="004F51CF">
      <w:pPr>
        <w:pStyle w:val="ListParagraph"/>
        <w:numPr>
          <w:ilvl w:val="1"/>
          <w:numId w:val="7"/>
        </w:numPr>
        <w:rPr>
          <w:rFonts w:eastAsia="Calibri" w:cstheme="minorHAnsi"/>
        </w:rPr>
      </w:pPr>
      <w:r w:rsidRPr="001F04DF">
        <w:rPr>
          <w:rFonts w:eastAsia="Calibri" w:cstheme="minorHAnsi"/>
        </w:rPr>
        <w:t xml:space="preserve">Pasiūlymas gali būti pasirašytas </w:t>
      </w:r>
      <w:r w:rsidRPr="001F04DF">
        <w:rPr>
          <w:rFonts w:eastAsia="Calibri" w:cstheme="minorHAnsi"/>
          <w:b/>
          <w:u w:val="single"/>
        </w:rPr>
        <w:t>fiziniu arba kvalifikuotu elektroniniu parašu</w:t>
      </w:r>
      <w:r w:rsidRPr="001F04DF">
        <w:rPr>
          <w:rFonts w:eastAsia="Calibri" w:cstheme="minorHAnsi"/>
        </w:rPr>
        <w:t>. Jeigu tiekėjas dokumentus tvirtina</w:t>
      </w:r>
    </w:p>
    <w:p w14:paraId="091314B0" w14:textId="0D1657C4" w:rsidR="001F04DF" w:rsidRPr="004F51CF" w:rsidRDefault="001F04DF" w:rsidP="004F51CF">
      <w:pPr>
        <w:ind w:firstLine="0"/>
        <w:rPr>
          <w:rFonts w:cstheme="minorHAnsi"/>
          <w:u w:val="single"/>
        </w:rPr>
      </w:pPr>
      <w:r w:rsidRPr="004F51CF">
        <w:rPr>
          <w:rFonts w:eastAsia="Calibri" w:cstheme="minorHAnsi"/>
        </w:rPr>
        <w:t xml:space="preserve">naudodamas elektroninį, o ne fizinį parašą, elektroninis parašas turi atitikti VPĮ 22 straipsnio 11 dalies 2 ir 3 punktuose nustatytus reikalavimus. Kvalifikuotu elektroniniu parašu tiekėjo vadovas ar jo įgaliotas asmuo </w:t>
      </w:r>
      <w:r w:rsidRPr="004F51CF">
        <w:rPr>
          <w:rFonts w:eastAsia="Calibri" w:cstheme="minorHAnsi"/>
          <w:u w:val="single"/>
        </w:rPr>
        <w:t>gali</w:t>
      </w:r>
      <w:r w:rsidRPr="004F51CF">
        <w:rPr>
          <w:rFonts w:eastAsia="Calibri" w:cstheme="minorHAnsi"/>
        </w:rPr>
        <w:t xml:space="preserve"> patvirtinti visą pasiūlymą, atskirai kiekvienos dokumentų kopijos pasirašyti kvalifikuotu elektroniniu parašu nereikia. </w:t>
      </w:r>
      <w:r w:rsidRPr="004F51CF">
        <w:rPr>
          <w:rFonts w:cstheme="minorHAnsi"/>
        </w:rPr>
        <w:t>Perkančiajai organizacijai kilus abejonių dėl dokumentų tikrumo, ji turi teisę reikalauti pateikti dokumentų originalus.</w:t>
      </w:r>
      <w:r w:rsidRPr="004F51CF">
        <w:rPr>
          <w:rFonts w:eastAsia="Calibri" w:cstheme="minorHAnsi"/>
        </w:rPr>
        <w:t xml:space="preserve"> Gali būti:</w:t>
      </w:r>
    </w:p>
    <w:p w14:paraId="3C0D4E0C" w14:textId="77777777" w:rsidR="001F04DF" w:rsidRPr="001F04DF" w:rsidRDefault="001F04DF" w:rsidP="001F04DF">
      <w:pPr>
        <w:pStyle w:val="ListParagraph"/>
        <w:ind w:left="360" w:firstLine="0"/>
        <w:rPr>
          <w:rFonts w:cstheme="minorHAnsi"/>
        </w:rPr>
      </w:pPr>
      <w:r w:rsidRPr="001F04DF">
        <w:rPr>
          <w:rFonts w:eastAsia="Calibri" w:cstheme="minorHAnsi"/>
        </w:rPr>
        <w:t>5.2.1. pateikiami kvalifikuotu elektroniniu parašu pasirašyti elektroninėmis priemonėmis suformuoti dokumentai;</w:t>
      </w:r>
    </w:p>
    <w:p w14:paraId="6577FF58" w14:textId="77777777" w:rsidR="001F04DF" w:rsidRPr="001F04DF" w:rsidRDefault="001F04DF" w:rsidP="001F04DF">
      <w:pPr>
        <w:pStyle w:val="ListParagraph"/>
        <w:ind w:left="360" w:firstLine="0"/>
        <w:rPr>
          <w:rFonts w:cstheme="minorHAnsi"/>
        </w:rPr>
      </w:pPr>
      <w:r w:rsidRPr="001F04DF">
        <w:rPr>
          <w:rFonts w:eastAsia="Calibri" w:cstheme="minorHAnsi"/>
        </w:rPr>
        <w:t>5.2.2. skaitmeninės dokumentų kopijos (fiziniu parašu tvirtinami dokumentai turi būti pateikiami pasirašyti ir nuskenuoti).</w:t>
      </w:r>
    </w:p>
    <w:p w14:paraId="00C02751" w14:textId="77777777" w:rsidR="004F51CF" w:rsidRDefault="001F04DF" w:rsidP="001F04DF">
      <w:pPr>
        <w:pStyle w:val="ListParagraph"/>
        <w:ind w:left="360" w:firstLine="0"/>
        <w:rPr>
          <w:rFonts w:eastAsia="Arial"/>
        </w:rPr>
      </w:pPr>
      <w:r w:rsidRPr="001F04DF">
        <w:rPr>
          <w:rFonts w:eastAsia="Arial" w:cstheme="minorHAnsi"/>
        </w:rPr>
        <w:t>5.3. Pasiūlymas turi būti parengtas lietuvių kalba</w:t>
      </w:r>
      <w:r w:rsidRPr="001F04DF">
        <w:rPr>
          <w:rFonts w:cstheme="minorHAnsi"/>
        </w:rPr>
        <w:t xml:space="preserve">. </w:t>
      </w:r>
      <w:r w:rsidRPr="001F04DF">
        <w:rPr>
          <w:rFonts w:eastAsia="Arial"/>
        </w:rPr>
        <w:t>Jei kurie nors su pasiūlymu teikiami dokumentai parengti ne lietuvių kalba,</w:t>
      </w:r>
    </w:p>
    <w:p w14:paraId="478BBCC4" w14:textId="53731381" w:rsidR="001F04DF" w:rsidRPr="004F51CF" w:rsidRDefault="001F04DF" w:rsidP="004F51CF">
      <w:pPr>
        <w:ind w:firstLine="0"/>
        <w:rPr>
          <w:rFonts w:cstheme="minorHAnsi"/>
        </w:rPr>
      </w:pPr>
      <w:r w:rsidRPr="004F51CF">
        <w:rPr>
          <w:rFonts w:eastAsia="Arial"/>
        </w:rPr>
        <w:t xml:space="preserve">turi būti pateiktas tikslus vertimas į lietuvių kalbą. </w:t>
      </w:r>
    </w:p>
    <w:p w14:paraId="5C179228" w14:textId="0F4EF614" w:rsidR="004F51CF" w:rsidRDefault="001F04DF" w:rsidP="004F51CF">
      <w:pPr>
        <w:pStyle w:val="ListParagraph"/>
        <w:numPr>
          <w:ilvl w:val="1"/>
          <w:numId w:val="7"/>
        </w:numPr>
        <w:rPr>
          <w:rFonts w:cstheme="minorHAnsi"/>
        </w:rPr>
      </w:pPr>
      <w:r w:rsidRPr="001F04DF">
        <w:rPr>
          <w:rFonts w:cstheme="minorHAnsi"/>
        </w:rPr>
        <w:t>Pasiūlymuose nurodytos kainos bus vertinamos eurais</w:t>
      </w:r>
      <w:r w:rsidRPr="001F04DF">
        <w:rPr>
          <w:rFonts w:eastAsia="Calibri" w:cstheme="minorHAnsi"/>
        </w:rPr>
        <w:t>.</w:t>
      </w:r>
      <w:r w:rsidRPr="001F04DF">
        <w:rPr>
          <w:rFonts w:cstheme="minorHAnsi"/>
        </w:rPr>
        <w:t xml:space="preserve"> Jeigu pasiūlymuose kainos nurodytos užsienio valiuta, jos bus</w:t>
      </w:r>
    </w:p>
    <w:p w14:paraId="56D59753" w14:textId="5B836DC9" w:rsidR="001F04DF" w:rsidRPr="004F51CF" w:rsidRDefault="001F04DF" w:rsidP="004F51CF">
      <w:pPr>
        <w:ind w:firstLine="0"/>
        <w:rPr>
          <w:rFonts w:cstheme="minorHAnsi"/>
        </w:rPr>
      </w:pPr>
      <w:r w:rsidRPr="004F51CF">
        <w:rPr>
          <w:rFonts w:cstheme="minorHAnsi"/>
        </w:rPr>
        <w:t>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2476457" w14:textId="77777777" w:rsidR="004F51CF" w:rsidRDefault="001F04DF" w:rsidP="004F51CF">
      <w:pPr>
        <w:pStyle w:val="ListParagraph"/>
        <w:numPr>
          <w:ilvl w:val="1"/>
          <w:numId w:val="7"/>
        </w:numPr>
        <w:rPr>
          <w:rFonts w:eastAsia="Arial" w:cstheme="minorHAnsi"/>
        </w:rPr>
      </w:pPr>
      <w:r w:rsidRPr="001F04DF">
        <w:rPr>
          <w:rFonts w:eastAsia="Arial"/>
        </w:rPr>
        <w:t xml:space="preserve">Bendra pasiūlymo kaina (sąnaudos) su PVM  turi būti nurodoma dviejų skaitmenų po kablelio tikslumu. </w:t>
      </w:r>
      <w:r w:rsidRPr="001F04DF">
        <w:rPr>
          <w:rFonts w:eastAsia="Arial" w:cstheme="minorHAnsi"/>
        </w:rPr>
        <w:t>Šią kainą</w:t>
      </w:r>
    </w:p>
    <w:p w14:paraId="5B1B291C" w14:textId="591FC14C" w:rsidR="001F04DF" w:rsidRPr="004F51CF" w:rsidRDefault="001F04DF" w:rsidP="004F51CF">
      <w:pPr>
        <w:ind w:firstLine="0"/>
        <w:rPr>
          <w:rFonts w:eastAsia="Arial" w:cstheme="minorHAnsi"/>
        </w:rPr>
      </w:pPr>
      <w:r w:rsidRPr="004F51CF">
        <w:rPr>
          <w:rFonts w:eastAsia="Arial" w:cstheme="minorHAnsi"/>
        </w:rPr>
        <w:t>sudarančios kainos sudedamosios dalys ar įkainiai gali būti išreikšti neribojant skaitmenų po kablelio kiekio</w:t>
      </w:r>
      <w:r w:rsidRPr="004F51CF">
        <w:rPr>
          <w:rFonts w:ascii="Arial" w:eastAsia="Arial" w:hAnsi="Arial" w:cs="Arial"/>
        </w:rPr>
        <w:t xml:space="preserve">. </w:t>
      </w:r>
    </w:p>
    <w:p w14:paraId="3C050ED5" w14:textId="77777777" w:rsidR="001F04DF" w:rsidRPr="001F04DF" w:rsidRDefault="001F04DF" w:rsidP="001F04DF">
      <w:pPr>
        <w:pStyle w:val="ListParagraph"/>
        <w:spacing w:after="160"/>
        <w:ind w:left="360" w:firstLine="0"/>
        <w:rPr>
          <w:rFonts w:cstheme="minorHAnsi"/>
        </w:rPr>
      </w:pPr>
      <w:r w:rsidRPr="001F04DF">
        <w:rPr>
          <w:rFonts w:eastAsia="Arial"/>
        </w:rPr>
        <w:t xml:space="preserve">5.6. Tiekėjų pasiūlymuose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99244857"/>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6B9596C1" w14:textId="5049FE20" w:rsidR="00F527B1" w:rsidRDefault="007F65C2" w:rsidP="002B1E44">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DE4979C" w14:textId="77777777" w:rsidR="0039483B" w:rsidRPr="002B1E44" w:rsidRDefault="0039483B" w:rsidP="002B1E44">
      <w:pPr>
        <w:pStyle w:val="ListParagraph"/>
        <w:spacing w:line="240" w:lineRule="auto"/>
        <w:ind w:left="0" w:firstLine="567"/>
      </w:pPr>
    </w:p>
    <w:p w14:paraId="5D02D1AD" w14:textId="08322900" w:rsidR="00831133" w:rsidRPr="00E62E95" w:rsidRDefault="00B52705">
      <w:pPr>
        <w:pStyle w:val="Heading1"/>
        <w:numPr>
          <w:ilvl w:val="0"/>
          <w:numId w:val="6"/>
        </w:numPr>
        <w:spacing w:before="0" w:after="0" w:line="300" w:lineRule="auto"/>
        <w:ind w:left="425" w:firstLine="0"/>
        <w:rPr>
          <w:rFonts w:ascii="Arial" w:hAnsi="Arial" w:cs="Arial"/>
        </w:rPr>
      </w:pPr>
      <w:bookmarkStart w:id="16" w:name="_Toc15392775"/>
      <w:bookmarkStart w:id="17" w:name="_Toc199244858"/>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7E5B5EA5" w14:textId="77777777" w:rsidR="001F04DF" w:rsidRDefault="002B1E44" w:rsidP="001F04DF">
      <w:pPr>
        <w:pStyle w:val="ListParagraph"/>
        <w:spacing w:line="240" w:lineRule="auto"/>
        <w:ind w:left="360" w:firstLine="0"/>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asiūlyme nurodytą kainą</w:t>
      </w:r>
      <w:r>
        <w:rPr>
          <w:rFonts w:eastAsia="Calibri" w:cstheme="minorHAnsi"/>
        </w:rPr>
        <w:t xml:space="preserve"> (pagal</w:t>
      </w:r>
    </w:p>
    <w:p w14:paraId="13DF1862" w14:textId="081A91E3" w:rsidR="001F04DF" w:rsidRPr="001F04DF" w:rsidRDefault="002B1E44" w:rsidP="001F04DF">
      <w:pPr>
        <w:spacing w:line="240" w:lineRule="auto"/>
        <w:ind w:firstLine="0"/>
        <w:rPr>
          <w:rFonts w:eastAsia="Calibri" w:cstheme="minorHAnsi"/>
        </w:rPr>
      </w:pPr>
      <w:r w:rsidRPr="001F04DF">
        <w:rPr>
          <w:rFonts w:eastAsia="Calibri" w:cstheme="minorHAnsi"/>
        </w:rPr>
        <w:t>(palyginamąją) kainą išreikštą balais., kuri turi būti apskaičiuota ir nurodyta taip, kaip reikalaujama specialiųjų pirkimo sąlygų</w:t>
      </w:r>
    </w:p>
    <w:p w14:paraId="4BABCA6E" w14:textId="79DA877C" w:rsidR="002B1E44" w:rsidRPr="001F04DF" w:rsidRDefault="00D5784F" w:rsidP="001F04DF">
      <w:pPr>
        <w:spacing w:line="240" w:lineRule="auto"/>
        <w:ind w:firstLine="0"/>
        <w:rPr>
          <w:rFonts w:eastAsia="Calibri" w:cstheme="minorHAnsi"/>
        </w:rPr>
      </w:pPr>
      <w:r>
        <w:rPr>
          <w:rFonts w:eastAsia="Calibri" w:cstheme="minorHAnsi"/>
        </w:rPr>
        <w:t>5</w:t>
      </w:r>
      <w:r w:rsidR="001F04DF" w:rsidRPr="001F04DF">
        <w:rPr>
          <w:rFonts w:eastAsia="Calibri" w:cstheme="minorHAnsi"/>
        </w:rPr>
        <w:t xml:space="preserve"> </w:t>
      </w:r>
      <w:r w:rsidR="002B1E44" w:rsidRPr="001F04DF">
        <w:rPr>
          <w:rFonts w:eastAsia="Calibri" w:cstheme="minorHAnsi"/>
        </w:rPr>
        <w:t>priede „Pasiūlymų vertinim</w:t>
      </w:r>
      <w:r w:rsidR="001F04DF" w:rsidRPr="001F04DF">
        <w:rPr>
          <w:rFonts w:eastAsia="Calibri" w:cstheme="minorHAnsi"/>
        </w:rPr>
        <w:t>o kriterijai ir sąlygos</w:t>
      </w:r>
      <w:r w:rsidR="002B1E44" w:rsidRPr="001F04DF">
        <w:rPr>
          <w:rFonts w:eastAsia="Calibri" w:cstheme="minorHAnsi"/>
        </w:rPr>
        <w:t>“.</w:t>
      </w:r>
    </w:p>
    <w:p w14:paraId="1881BD0C" w14:textId="77777777" w:rsidR="002B1E44" w:rsidRDefault="002B1E44" w:rsidP="001F04DF">
      <w:pPr>
        <w:pStyle w:val="ListParagraph"/>
        <w:spacing w:line="240" w:lineRule="auto"/>
        <w:ind w:left="360" w:firstLine="0"/>
        <w:rPr>
          <w:rFonts w:eastAsia="Calibri" w:cstheme="minorHAnsi"/>
        </w:rPr>
      </w:pPr>
      <w:r>
        <w:rPr>
          <w:rFonts w:eastAsia="Calibri" w:cstheme="minorHAnsi"/>
        </w:rPr>
        <w:t>7.2. Ekonomiškai naudingiausiu pasiūlymu laikomas pasiūlymas, surinkęs didžiausią balų skaičių.</w:t>
      </w:r>
    </w:p>
    <w:p w14:paraId="2ACEB815" w14:textId="77777777" w:rsidR="001F04DF" w:rsidRDefault="002B1E44" w:rsidP="001F04DF">
      <w:pPr>
        <w:pStyle w:val="ListParagraph"/>
        <w:spacing w:line="240" w:lineRule="auto"/>
        <w:ind w:left="360" w:firstLine="0"/>
        <w:rPr>
          <w:rFonts w:eastAsia="Calibri" w:cstheme="minorHAnsi"/>
        </w:rPr>
      </w:pPr>
      <w:r>
        <w:rPr>
          <w:rFonts w:eastAsia="Calibri" w:cstheme="minorHAnsi"/>
        </w:rPr>
        <w:t>7.3. Pasiūlymų vertinimo metu yra vertinama įkainių suma – įkainių be PVM, padaugintų iš preliminarių kiekių suma. Įkainių</w:t>
      </w:r>
    </w:p>
    <w:p w14:paraId="5F28C774" w14:textId="4127B16F" w:rsidR="00F5411E" w:rsidRDefault="002B1E44" w:rsidP="001F04DF">
      <w:pPr>
        <w:spacing w:line="240" w:lineRule="auto"/>
        <w:ind w:firstLine="0"/>
        <w:rPr>
          <w:rFonts w:eastAsia="Calibri" w:cstheme="minorHAnsi"/>
        </w:rPr>
      </w:pPr>
      <w:r w:rsidRPr="001F04DF">
        <w:rPr>
          <w:rFonts w:eastAsia="Calibri" w:cstheme="minorHAnsi"/>
        </w:rPr>
        <w:t>suma neturi viršyti pradinės sutarties vertės.</w:t>
      </w:r>
    </w:p>
    <w:p w14:paraId="710F9430" w14:textId="747618D4" w:rsidR="001F04DF" w:rsidRPr="007025B4" w:rsidRDefault="001F04DF" w:rsidP="001F04DF">
      <w:pPr>
        <w:ind w:firstLine="0"/>
        <w:contextualSpacing/>
        <w:rPr>
          <w:rFonts w:cstheme="minorHAnsi"/>
        </w:rPr>
      </w:pPr>
      <w:r>
        <w:rPr>
          <w:rFonts w:cstheme="minorHAnsi"/>
        </w:rPr>
        <w:t xml:space="preserve">        7.4. </w:t>
      </w:r>
      <w:r w:rsidRPr="007025B4">
        <w:rPr>
          <w:rFonts w:cstheme="minorHAnsi"/>
        </w:rPr>
        <w:t xml:space="preserve">Perkančioji organizacija </w:t>
      </w:r>
      <w:r w:rsidRPr="007025B4">
        <w:rPr>
          <w:rFonts w:cstheme="minorHAnsi"/>
          <w:b/>
          <w:u w:val="single"/>
        </w:rPr>
        <w:t>atmes tiekėjo pasiūlymą</w:t>
      </w:r>
      <w:r w:rsidRPr="007025B4">
        <w:rPr>
          <w:rFonts w:cstheme="minorHAnsi"/>
        </w:rPr>
        <w:t xml:space="preserve">, jeigu kartu su pasiūlymu nebus pateikti šie pirkimo sąlygose reikalaujami pateikti dokumentai: </w:t>
      </w:r>
    </w:p>
    <w:p w14:paraId="26B00DEF" w14:textId="117815F5" w:rsidR="001F04DF" w:rsidRPr="00B10254" w:rsidRDefault="001F04DF" w:rsidP="002F41D3">
      <w:pPr>
        <w:ind w:firstLine="709"/>
        <w:contextualSpacing/>
        <w:rPr>
          <w:rFonts w:cstheme="minorHAnsi"/>
          <w:i/>
        </w:rPr>
      </w:pPr>
      <w:r w:rsidRPr="007025B4">
        <w:rPr>
          <w:rFonts w:cstheme="minorHAnsi"/>
          <w:i/>
        </w:rPr>
        <w:t>7.</w:t>
      </w:r>
      <w:r>
        <w:rPr>
          <w:rFonts w:cstheme="minorHAnsi"/>
          <w:i/>
        </w:rPr>
        <w:t>4</w:t>
      </w:r>
      <w:r w:rsidRPr="007025B4">
        <w:rPr>
          <w:rFonts w:cstheme="minorHAnsi"/>
          <w:i/>
        </w:rPr>
        <w:t xml:space="preserve">.1. </w:t>
      </w:r>
      <w:r w:rsidRPr="00B10254">
        <w:rPr>
          <w:rFonts w:cstheme="minorHAnsi"/>
          <w:i/>
        </w:rPr>
        <w:t>užpildyta ir pasirašyta Pasiūlymo forma</w:t>
      </w:r>
      <w:r w:rsidR="009E7BC4">
        <w:rPr>
          <w:rFonts w:cstheme="minorHAnsi"/>
          <w:i/>
        </w:rPr>
        <w:t xml:space="preserve"> </w:t>
      </w:r>
      <w:r w:rsidRPr="00B10254">
        <w:rPr>
          <w:rFonts w:cstheme="minorHAnsi"/>
          <w:i/>
        </w:rPr>
        <w:t xml:space="preserve">(Specialiųjų pirkimo sąlygų </w:t>
      </w:r>
      <w:r w:rsidR="001D4510" w:rsidRPr="00B10254">
        <w:rPr>
          <w:rFonts w:cstheme="minorHAnsi"/>
          <w:i/>
        </w:rPr>
        <w:t>3</w:t>
      </w:r>
      <w:r w:rsidRPr="00B10254">
        <w:rPr>
          <w:rFonts w:cstheme="minorHAnsi"/>
          <w:i/>
        </w:rPr>
        <w:t xml:space="preserve"> priedas).</w:t>
      </w:r>
    </w:p>
    <w:p w14:paraId="4B42B3B3" w14:textId="5AA7998D" w:rsidR="00D83C57" w:rsidRPr="00B10254" w:rsidRDefault="00D83C57" w:rsidP="002B1E44">
      <w:pPr>
        <w:pStyle w:val="Heading1"/>
        <w:tabs>
          <w:tab w:val="left" w:pos="567"/>
        </w:tabs>
        <w:spacing w:line="20" w:lineRule="atLeast"/>
        <w:ind w:firstLine="0"/>
        <w:contextualSpacing/>
        <w:rPr>
          <w:rFonts w:asciiTheme="minorHAnsi" w:hAnsiTheme="minorHAnsi" w:cstheme="minorHAnsi"/>
          <w:color w:val="auto"/>
        </w:rPr>
      </w:pPr>
      <w:bookmarkStart w:id="18" w:name="_Ref39425999"/>
      <w:bookmarkStart w:id="19" w:name="_Ref39426005"/>
      <w:bookmarkStart w:id="20" w:name="_Toc126333937"/>
      <w:bookmarkStart w:id="21" w:name="_Toc199244859"/>
      <w:r w:rsidRPr="00B10254">
        <w:rPr>
          <w:rFonts w:asciiTheme="minorHAnsi" w:hAnsiTheme="minorHAnsi" w:cstheme="minorHAnsi"/>
          <w:color w:val="auto"/>
        </w:rPr>
        <w:t>8. Sutarties sudarymas</w:t>
      </w:r>
      <w:bookmarkEnd w:id="18"/>
      <w:bookmarkEnd w:id="19"/>
      <w:bookmarkEnd w:id="20"/>
      <w:bookmarkEnd w:id="21"/>
    </w:p>
    <w:p w14:paraId="4006AD6A" w14:textId="288F7144" w:rsidR="00D83C57" w:rsidRPr="00B10254" w:rsidRDefault="000003B6" w:rsidP="006C7DED">
      <w:pPr>
        <w:pStyle w:val="ListParagraph"/>
        <w:spacing w:line="240" w:lineRule="auto"/>
        <w:ind w:left="0" w:firstLine="709"/>
        <w:rPr>
          <w:rFonts w:cstheme="minorHAnsi"/>
        </w:rPr>
      </w:pPr>
      <w:r w:rsidRPr="00B10254">
        <w:t xml:space="preserve">8.1. </w:t>
      </w:r>
      <w:r w:rsidR="00D83C57" w:rsidRPr="00B10254">
        <w:t>Ši pirkimo procedūra atliekama siekiant sudaryti sutartį su tiekėju, kurio pasiūlymas, vadovaujantis pirkimo sąlygose nustatyta tvarka, bus pripažintas laimėjęs</w:t>
      </w:r>
      <w:r w:rsidR="00117E3A" w:rsidRPr="00B10254">
        <w:t xml:space="preserve">. </w:t>
      </w:r>
      <w:r w:rsidR="00D83C57" w:rsidRPr="00B10254">
        <w:t>Sutarties sąlygos pateikiamos</w:t>
      </w:r>
      <w:r w:rsidR="00F56579" w:rsidRPr="00B10254">
        <w:t xml:space="preserve"> specialiųjų pirkimo sąlygų</w:t>
      </w:r>
      <w:r w:rsidR="002B1E44" w:rsidRPr="00B10254">
        <w:t xml:space="preserve"> </w:t>
      </w:r>
      <w:r w:rsidR="001D4510" w:rsidRPr="00B10254">
        <w:t>4</w:t>
      </w:r>
      <w:r w:rsidR="00F56579" w:rsidRPr="00B10254">
        <w:rPr>
          <w:rFonts w:cstheme="minorHAnsi"/>
        </w:rPr>
        <w:t xml:space="preserve"> priede</w:t>
      </w:r>
      <w:r w:rsidR="002B1E44" w:rsidRPr="00B10254">
        <w:rPr>
          <w:rFonts w:cstheme="minorHAnsi"/>
        </w:rPr>
        <w:t xml:space="preserve"> „Sutarties projektas“.</w:t>
      </w:r>
    </w:p>
    <w:p w14:paraId="0DE07E26" w14:textId="2D1FBE7C" w:rsidR="002B1E44" w:rsidRPr="00B10254" w:rsidRDefault="002B1E44" w:rsidP="006C7DED">
      <w:pPr>
        <w:pStyle w:val="ListParagraph"/>
        <w:spacing w:line="240" w:lineRule="auto"/>
        <w:ind w:left="0" w:firstLine="709"/>
        <w:rPr>
          <w:rFonts w:cstheme="minorHAnsi"/>
        </w:rPr>
      </w:pPr>
      <w:r w:rsidRPr="00B10254">
        <w:rPr>
          <w:rFonts w:cstheme="minorHAnsi"/>
        </w:rPr>
        <w:t>8.2. Perkančioji organizacija neįsipareigoja nupirkti viso Techninėje specifikacijoje nurodyto preliminaraus kiekio</w:t>
      </w:r>
      <w:r w:rsidR="001F04DF" w:rsidRPr="00B10254">
        <w:rPr>
          <w:rFonts w:cstheme="minorHAnsi"/>
        </w:rPr>
        <w:t>.</w:t>
      </w:r>
    </w:p>
    <w:p w14:paraId="19589D49" w14:textId="77777777" w:rsidR="002B1E44" w:rsidRPr="00B10254" w:rsidRDefault="002B1E44" w:rsidP="002B1E44">
      <w:pPr>
        <w:pStyle w:val="ListParagraph"/>
        <w:spacing w:line="240" w:lineRule="auto"/>
        <w:ind w:left="0" w:firstLine="709"/>
        <w:rPr>
          <w:rFonts w:cstheme="minorHAnsi"/>
        </w:rPr>
      </w:pPr>
      <w:r w:rsidRPr="00B10254">
        <w:rPr>
          <w:rFonts w:cstheme="minorHAnsi"/>
        </w:rPr>
        <w:t>8.3. Sutarčiai bus taikoma kintamo įkainio kainodara.</w:t>
      </w:r>
    </w:p>
    <w:p w14:paraId="7796CA10" w14:textId="7669951B" w:rsidR="002B1E44" w:rsidRPr="00B10254" w:rsidRDefault="002B1E44" w:rsidP="002B1E44">
      <w:pPr>
        <w:pStyle w:val="ListParagraph"/>
        <w:spacing w:line="240" w:lineRule="auto"/>
        <w:ind w:left="0" w:firstLine="709"/>
        <w:rPr>
          <w:rFonts w:cstheme="minorHAnsi"/>
        </w:rPr>
      </w:pPr>
      <w:r w:rsidRPr="00B10254">
        <w:rPr>
          <w:rFonts w:cstheme="minorHAnsi"/>
        </w:rPr>
        <w:t>8.</w:t>
      </w:r>
      <w:r w:rsidR="00381B11" w:rsidRPr="00B10254">
        <w:rPr>
          <w:rFonts w:cstheme="minorHAnsi"/>
        </w:rPr>
        <w:t>4</w:t>
      </w:r>
      <w:r w:rsidRPr="00B10254">
        <w:rPr>
          <w:rFonts w:cstheme="minorHAnsi"/>
        </w:rPr>
        <w:t>. Pirkimo sutarties atidėjimo terminas netaikomas</w:t>
      </w:r>
    </w:p>
    <w:p w14:paraId="4D042BD5" w14:textId="7A00D5D9" w:rsidR="005450B5" w:rsidRPr="00B10254" w:rsidRDefault="002B1E44" w:rsidP="00381B11">
      <w:pPr>
        <w:pStyle w:val="ListParagraph"/>
        <w:spacing w:line="240" w:lineRule="auto"/>
        <w:ind w:left="0" w:firstLine="709"/>
        <w:rPr>
          <w:rFonts w:cstheme="minorHAnsi"/>
        </w:rPr>
      </w:pPr>
      <w:r w:rsidRPr="00B10254">
        <w:rPr>
          <w:rFonts w:cstheme="minorHAnsi"/>
        </w:rPr>
        <w:t>8.</w:t>
      </w:r>
      <w:r w:rsidR="00381B11" w:rsidRPr="00B10254">
        <w:rPr>
          <w:rFonts w:cstheme="minorHAnsi"/>
        </w:rPr>
        <w:t>5</w:t>
      </w:r>
      <w:r w:rsidRPr="00B10254">
        <w:rPr>
          <w:rFonts w:cstheme="minorHAnsi"/>
        </w:rPr>
        <w:t>. Sutartį pasirašys VšĮ Velžio komunalinio ūkio direktorius ar jo įgaliotas asmuo.</w:t>
      </w:r>
    </w:p>
    <w:p w14:paraId="6A162429" w14:textId="3DF429D6" w:rsidR="0039483B" w:rsidRPr="00B10254" w:rsidRDefault="0039483B" w:rsidP="00381B11">
      <w:pPr>
        <w:pStyle w:val="ListParagraph"/>
        <w:spacing w:line="240" w:lineRule="auto"/>
        <w:ind w:left="0" w:firstLine="709"/>
      </w:pPr>
      <w:r w:rsidRPr="00B10254">
        <w:rPr>
          <w:rFonts w:cstheme="minorHAnsi"/>
        </w:rPr>
        <w:t xml:space="preserve">8.6. Pradinė sutarties vertė </w:t>
      </w:r>
      <w:r w:rsidR="009D32A8">
        <w:rPr>
          <w:rFonts w:cstheme="minorHAnsi"/>
          <w:b/>
          <w:bCs/>
        </w:rPr>
        <w:t>69</w:t>
      </w:r>
      <w:r w:rsidRPr="00B10254">
        <w:rPr>
          <w:rFonts w:cstheme="minorHAnsi"/>
          <w:b/>
          <w:bCs/>
        </w:rPr>
        <w:t> 000,00 Eur be PVM</w:t>
      </w:r>
      <w:r w:rsidRPr="00B10254">
        <w:rPr>
          <w:rFonts w:cstheme="minorHAnsi"/>
        </w:rPr>
        <w:t xml:space="preserve">. Maksimali pirkimui skirta suma </w:t>
      </w:r>
      <w:r w:rsidR="009D32A8" w:rsidRPr="009D32A8">
        <w:rPr>
          <w:rFonts w:cstheme="minorHAnsi"/>
          <w:b/>
          <w:bCs/>
        </w:rPr>
        <w:t>83 490,00</w:t>
      </w:r>
      <w:r w:rsidR="009D32A8">
        <w:rPr>
          <w:rFonts w:cstheme="minorHAnsi"/>
        </w:rPr>
        <w:t xml:space="preserve"> </w:t>
      </w:r>
      <w:r w:rsidRPr="00B10254">
        <w:rPr>
          <w:rFonts w:cstheme="minorHAnsi"/>
          <w:b/>
          <w:bCs/>
        </w:rPr>
        <w:t>Eur su PVM.</w:t>
      </w: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99244860"/>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52BA0CEF" w14:textId="3869135D" w:rsidR="00E250DF" w:rsidRDefault="00381B11" w:rsidP="00381B11">
      <w:pPr>
        <w:pStyle w:val="NoSpacing"/>
        <w:spacing w:line="276" w:lineRule="auto"/>
        <w:ind w:left="397" w:firstLine="0"/>
        <w:contextualSpacing/>
        <w:rPr>
          <w:rFonts w:ascii="Arial" w:eastAsiaTheme="minorHAnsi" w:hAnsi="Arial" w:cs="Arial"/>
        </w:rPr>
      </w:pPr>
      <w:r>
        <w:rPr>
          <w:rFonts w:cstheme="minorHAnsi"/>
        </w:rPr>
        <w:t xml:space="preserve">      9.1. </w:t>
      </w:r>
      <w:r w:rsidRPr="00C76745">
        <w:rPr>
          <w:rFonts w:cstheme="minorHAnsi"/>
        </w:rPr>
        <w:t>Tais atvejais, kai šio pirkimo organizavimo ir vykdymo nuostatos, sąlygos, procedūros neaprašytos pirkimo sąlygose, privaloma vadovautis Viešųjų pirkimo įstatymu (aktualia redakcija)</w:t>
      </w:r>
      <w:r>
        <w:rPr>
          <w:rFonts w:cstheme="minorHAnsi"/>
        </w:rPr>
        <w:t>.</w:t>
      </w:r>
      <w:r w:rsidR="00EE68F7">
        <w:rPr>
          <w:rFonts w:ascii="Arial" w:eastAsiaTheme="minorHAnsi" w:hAnsi="Arial" w:cs="Arial"/>
        </w:rPr>
        <w:br w:type="page"/>
      </w:r>
    </w:p>
    <w:p w14:paraId="5B05A204" w14:textId="5C6DDD3C" w:rsidR="00457222" w:rsidRPr="0026374C" w:rsidRDefault="00457222" w:rsidP="00457222">
      <w:pPr>
        <w:pStyle w:val="Caption"/>
        <w:jc w:val="right"/>
        <w:outlineLvl w:val="2"/>
        <w:rPr>
          <w:rFonts w:cstheme="minorHAnsi"/>
          <w:b w:val="0"/>
          <w:bCs w:val="0"/>
          <w:sz w:val="21"/>
          <w:szCs w:val="21"/>
        </w:rPr>
      </w:pPr>
      <w:bookmarkStart w:id="23" w:name="_Toc193956292"/>
      <w:bookmarkStart w:id="24" w:name="_Toc199244861"/>
      <w:r w:rsidRPr="0026374C">
        <w:rPr>
          <w:rFonts w:cstheme="minorHAnsi"/>
          <w:b w:val="0"/>
          <w:bCs w:val="0"/>
          <w:sz w:val="21"/>
          <w:szCs w:val="21"/>
        </w:rPr>
        <w:lastRenderedPageBreak/>
        <w:t xml:space="preserve">Pirkimo sąlygų </w:t>
      </w:r>
      <w:r w:rsidRPr="0026374C">
        <w:rPr>
          <w:b w:val="0"/>
          <w:bCs w:val="0"/>
          <w:sz w:val="21"/>
          <w:szCs w:val="21"/>
        </w:rPr>
        <w:fldChar w:fldCharType="begin"/>
      </w:r>
      <w:r w:rsidRPr="0026374C">
        <w:rPr>
          <w:b w:val="0"/>
          <w:bCs w:val="0"/>
          <w:sz w:val="21"/>
          <w:szCs w:val="21"/>
        </w:rPr>
        <w:instrText xml:space="preserve"> SEQ priedas \* ARABIC </w:instrText>
      </w:r>
      <w:r w:rsidRPr="0026374C">
        <w:rPr>
          <w:b w:val="0"/>
          <w:bCs w:val="0"/>
          <w:sz w:val="21"/>
          <w:szCs w:val="21"/>
        </w:rPr>
        <w:fldChar w:fldCharType="separate"/>
      </w:r>
      <w:r w:rsidR="007772BC">
        <w:rPr>
          <w:b w:val="0"/>
          <w:bCs w:val="0"/>
          <w:noProof/>
          <w:sz w:val="21"/>
          <w:szCs w:val="21"/>
        </w:rPr>
        <w:t>1</w:t>
      </w:r>
      <w:r w:rsidRPr="0026374C">
        <w:rPr>
          <w:b w:val="0"/>
          <w:bCs w:val="0"/>
          <w:noProof/>
          <w:sz w:val="21"/>
          <w:szCs w:val="21"/>
        </w:rPr>
        <w:fldChar w:fldCharType="end"/>
      </w:r>
      <w:r w:rsidRPr="0026374C">
        <w:rPr>
          <w:rFonts w:cstheme="minorHAnsi"/>
          <w:b w:val="0"/>
          <w:bCs w:val="0"/>
          <w:sz w:val="21"/>
          <w:szCs w:val="21"/>
        </w:rPr>
        <w:t xml:space="preserve"> </w:t>
      </w:r>
      <w:r w:rsidRPr="0026374C">
        <w:rPr>
          <w:b w:val="0"/>
          <w:bCs w:val="0"/>
          <w:sz w:val="21"/>
          <w:szCs w:val="21"/>
        </w:rPr>
        <w:t xml:space="preserve"> priedas </w:t>
      </w:r>
      <w:r w:rsidRPr="0026374C">
        <w:rPr>
          <w:rFonts w:cstheme="minorHAnsi"/>
          <w:b w:val="0"/>
          <w:bCs w:val="0"/>
          <w:sz w:val="21"/>
          <w:szCs w:val="21"/>
        </w:rPr>
        <w:t xml:space="preserve"> „Tiekėjų pašalinimo pagrindai“</w:t>
      </w:r>
      <w:bookmarkEnd w:id="23"/>
      <w:bookmarkEnd w:id="24"/>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B5D4336" w14:textId="77777777" w:rsidR="00381B11" w:rsidRDefault="00381B11" w:rsidP="00381B11">
      <w:pPr>
        <w:spacing w:line="240" w:lineRule="auto"/>
        <w:ind w:firstLine="720"/>
        <w:rPr>
          <w:rFonts w:eastAsia="Arial" w:cstheme="minorHAnsi"/>
        </w:rPr>
      </w:pPr>
      <w:r>
        <w:rPr>
          <w:rFonts w:eastAsia="Arial" w:cstheme="minorHAnsi"/>
        </w:rPr>
        <w:t xml:space="preserve">1. </w:t>
      </w:r>
      <w:r w:rsidRPr="00A31410">
        <w:rPr>
          <w:rFonts w:eastAsia="Arial" w:cstheme="minorHAnsi"/>
        </w:rPr>
        <w:t xml:space="preserve">Perkančioji organizacija atmeta tiekėjo pasiūlymą, jeigu: </w:t>
      </w:r>
    </w:p>
    <w:p w14:paraId="33E837C0" w14:textId="77777777" w:rsidR="00381B11" w:rsidRPr="008F3C41" w:rsidRDefault="00381B11" w:rsidP="00381B11">
      <w:pPr>
        <w:spacing w:line="240" w:lineRule="auto"/>
        <w:ind w:firstLine="720"/>
        <w:jc w:val="right"/>
        <w:rPr>
          <w:rFonts w:eastAsia="Arial" w:cstheme="minorHAnsi"/>
          <w:i/>
        </w:rPr>
      </w:pPr>
      <w:r w:rsidRPr="008F3C41">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5"/>
        <w:gridCol w:w="4698"/>
        <w:gridCol w:w="2523"/>
        <w:gridCol w:w="2954"/>
      </w:tblGrid>
      <w:tr w:rsidR="00381B11" w:rsidRPr="008F3C41" w14:paraId="409B80F7" w14:textId="77777777" w:rsidTr="00952DDF">
        <w:tc>
          <w:tcPr>
            <w:tcW w:w="285" w:type="pct"/>
            <w:shd w:val="clear" w:color="auto" w:fill="B4C6E7" w:themeFill="accent1" w:themeFillTint="66"/>
            <w:tcMar>
              <w:top w:w="0" w:type="dxa"/>
              <w:left w:w="108" w:type="dxa"/>
              <w:bottom w:w="0" w:type="dxa"/>
              <w:right w:w="108" w:type="dxa"/>
            </w:tcMar>
            <w:vAlign w:val="center"/>
          </w:tcPr>
          <w:p w14:paraId="6EAF7F03" w14:textId="77777777" w:rsidR="00381B11" w:rsidRPr="008F3C41" w:rsidRDefault="00381B11" w:rsidP="00952DDF">
            <w:pPr>
              <w:spacing w:line="240" w:lineRule="auto"/>
              <w:ind w:left="32" w:firstLine="0"/>
              <w:jc w:val="center"/>
              <w:rPr>
                <w:rFonts w:cstheme="minorHAnsi"/>
                <w:b/>
                <w:bCs/>
              </w:rPr>
            </w:pPr>
            <w:r w:rsidRPr="008F3C41">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5DA8941E" w14:textId="77777777" w:rsidR="00381B11" w:rsidRPr="008F3C41" w:rsidRDefault="00381B11" w:rsidP="00952DDF">
            <w:pPr>
              <w:spacing w:line="240" w:lineRule="auto"/>
              <w:ind w:firstLine="0"/>
              <w:jc w:val="center"/>
              <w:rPr>
                <w:rFonts w:cstheme="minorHAnsi"/>
                <w:bCs/>
                <w:lang w:eastAsia="en-US"/>
              </w:rPr>
            </w:pPr>
            <w:r w:rsidRPr="008F3C41">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274730D2" w14:textId="77777777" w:rsidR="00381B11" w:rsidRPr="008F3C41" w:rsidRDefault="00381B11" w:rsidP="00952DDF">
            <w:pPr>
              <w:spacing w:line="240" w:lineRule="auto"/>
              <w:ind w:firstLine="0"/>
              <w:jc w:val="center"/>
              <w:rPr>
                <w:rFonts w:eastAsia="Yu Mincho" w:cstheme="minorHAnsi"/>
                <w:b/>
                <w:bCs/>
              </w:rPr>
            </w:pPr>
            <w:r w:rsidRPr="008F3C41">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128ADAC" w14:textId="77777777" w:rsidR="00381B11" w:rsidRPr="008F3C41" w:rsidRDefault="00381B11" w:rsidP="00952DDF">
            <w:pPr>
              <w:spacing w:line="240" w:lineRule="auto"/>
              <w:ind w:firstLine="0"/>
              <w:jc w:val="center"/>
              <w:rPr>
                <w:rFonts w:cstheme="minorHAnsi"/>
                <w:bCs/>
                <w:iCs/>
                <w:lang w:eastAsia="en-US"/>
              </w:rPr>
            </w:pPr>
            <w:r w:rsidRPr="008F3C41">
              <w:rPr>
                <w:rFonts w:cstheme="minorHAnsi"/>
                <w:b/>
              </w:rPr>
              <w:t>Pašalinimo pagrindų nebuvimą įrodantys dokumentai</w:t>
            </w:r>
          </w:p>
        </w:tc>
      </w:tr>
      <w:tr w:rsidR="00381B11" w:rsidRPr="008F3C41" w14:paraId="6C7726C2" w14:textId="77777777" w:rsidTr="00952DDF">
        <w:tc>
          <w:tcPr>
            <w:tcW w:w="5000" w:type="pct"/>
            <w:gridSpan w:val="4"/>
            <w:tcMar>
              <w:top w:w="0" w:type="dxa"/>
              <w:left w:w="108" w:type="dxa"/>
              <w:bottom w:w="0" w:type="dxa"/>
              <w:right w:w="108" w:type="dxa"/>
            </w:tcMar>
          </w:tcPr>
          <w:p w14:paraId="28AF69B6" w14:textId="77777777" w:rsidR="00381B11" w:rsidRPr="008F3C41" w:rsidRDefault="00381B11" w:rsidP="00952DDF">
            <w:pPr>
              <w:spacing w:line="240" w:lineRule="auto"/>
              <w:ind w:firstLine="0"/>
              <w:rPr>
                <w:rFonts w:cstheme="minorHAnsi"/>
                <w:lang w:eastAsia="en-US"/>
              </w:rPr>
            </w:pPr>
            <w:r w:rsidRPr="008F3C41">
              <w:rPr>
                <w:rFonts w:cstheme="minorHAnsi"/>
                <w:b/>
                <w:bCs/>
                <w:color w:val="000000" w:themeColor="text1"/>
                <w:lang w:eastAsia="en-US"/>
              </w:rPr>
              <w:t>Privalomi</w:t>
            </w:r>
            <w:r w:rsidRPr="008F3C41">
              <w:rPr>
                <w:rFonts w:cstheme="minorHAnsi"/>
                <w:b/>
                <w:bCs/>
                <w:color w:val="000000" w:themeColor="text1"/>
                <w:vertAlign w:val="superscript"/>
                <w:lang w:eastAsia="en-US"/>
              </w:rPr>
              <w:footnoteReference w:id="2"/>
            </w:r>
            <w:r w:rsidRPr="008F3C41">
              <w:rPr>
                <w:rFonts w:cstheme="minorHAnsi"/>
                <w:b/>
                <w:bCs/>
                <w:color w:val="000000" w:themeColor="text1"/>
                <w:lang w:eastAsia="en-US"/>
              </w:rPr>
              <w:t xml:space="preserve"> pašalinimo pagrindai pagal VPĮ 46 straipsnio </w:t>
            </w:r>
            <w:r w:rsidRPr="008F3C41">
              <w:rPr>
                <w:rFonts w:eastAsia="Yu Mincho" w:cstheme="minorHAnsi"/>
                <w:b/>
                <w:bCs/>
                <w:color w:val="000000" w:themeColor="text1"/>
                <w:lang w:eastAsia="en-US"/>
              </w:rPr>
              <w:t xml:space="preserve">2¹ </w:t>
            </w:r>
            <w:r>
              <w:rPr>
                <w:rFonts w:cstheme="minorHAnsi"/>
                <w:b/>
                <w:bCs/>
                <w:color w:val="000000" w:themeColor="text1"/>
                <w:lang w:eastAsia="en-US"/>
              </w:rPr>
              <w:t>dalies</w:t>
            </w:r>
            <w:r w:rsidRPr="008F3C41">
              <w:rPr>
                <w:rFonts w:cstheme="minorHAnsi"/>
                <w:b/>
                <w:bCs/>
                <w:color w:val="000000" w:themeColor="text1"/>
                <w:lang w:eastAsia="en-US"/>
              </w:rPr>
              <w:t xml:space="preserve"> nuostatas</w:t>
            </w:r>
          </w:p>
        </w:tc>
      </w:tr>
      <w:tr w:rsidR="00381B11" w:rsidRPr="008F3C41" w14:paraId="7895A4BD" w14:textId="77777777" w:rsidTr="00952DDF">
        <w:tc>
          <w:tcPr>
            <w:tcW w:w="285" w:type="pct"/>
            <w:tcMar>
              <w:top w:w="0" w:type="dxa"/>
              <w:left w:w="108" w:type="dxa"/>
              <w:bottom w:w="0" w:type="dxa"/>
              <w:right w:w="108" w:type="dxa"/>
            </w:tcMar>
          </w:tcPr>
          <w:p w14:paraId="3216D0CC" w14:textId="77777777" w:rsidR="00381B11" w:rsidRPr="008F3C41" w:rsidRDefault="00381B11">
            <w:pPr>
              <w:numPr>
                <w:ilvl w:val="0"/>
                <w:numId w:val="9"/>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054E060" w14:textId="77777777" w:rsidR="00381B11" w:rsidRPr="008F3C41" w:rsidRDefault="00381B11" w:rsidP="00952DDF">
            <w:pPr>
              <w:spacing w:line="240" w:lineRule="auto"/>
              <w:ind w:firstLine="0"/>
              <w:rPr>
                <w:rFonts w:cstheme="minorHAnsi"/>
                <w:color w:val="000000" w:themeColor="text1"/>
                <w:lang w:eastAsia="en-US"/>
              </w:rPr>
            </w:pPr>
            <w:r w:rsidRPr="008F3C4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43309A8B" w14:textId="77777777" w:rsidR="00381B11" w:rsidRPr="008F3C41" w:rsidRDefault="00381B11" w:rsidP="00952DDF">
            <w:pPr>
              <w:spacing w:line="240" w:lineRule="auto"/>
              <w:ind w:firstLine="0"/>
              <w:rPr>
                <w:rFonts w:eastAsia="Yu Mincho" w:cstheme="minorHAnsi"/>
                <w:b/>
                <w:bCs/>
                <w:color w:val="000000" w:themeColor="text1"/>
                <w:lang w:eastAsia="en-US"/>
              </w:rPr>
            </w:pPr>
            <w:r w:rsidRPr="008F3C41">
              <w:rPr>
                <w:rFonts w:eastAsia="Yu Mincho" w:cstheme="minorHAnsi"/>
                <w:b/>
                <w:bCs/>
                <w:color w:val="000000" w:themeColor="text1"/>
                <w:lang w:eastAsia="en-US"/>
              </w:rPr>
              <w:t>VPĮ 46 straipsnio 2¹ dalis</w:t>
            </w:r>
          </w:p>
          <w:p w14:paraId="3AA58DE7" w14:textId="77777777" w:rsidR="00381B11" w:rsidRPr="008F3C41" w:rsidRDefault="00381B11" w:rsidP="00952DDF">
            <w:pPr>
              <w:spacing w:line="240" w:lineRule="auto"/>
              <w:ind w:firstLine="0"/>
              <w:rPr>
                <w:rFonts w:eastAsia="Yu Mincho" w:cstheme="minorHAnsi"/>
                <w:b/>
                <w:bCs/>
                <w:color w:val="000000" w:themeColor="text1"/>
              </w:rPr>
            </w:pPr>
          </w:p>
          <w:p w14:paraId="7C41B4BA" w14:textId="77777777" w:rsidR="00381B11" w:rsidRPr="008F3C41" w:rsidRDefault="00381B11" w:rsidP="00952DDF">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7FBF2D4A" w14:textId="77777777" w:rsidR="00381B11" w:rsidRPr="008F3C41" w:rsidRDefault="00381B11" w:rsidP="00952DDF">
            <w:pPr>
              <w:spacing w:line="240" w:lineRule="auto"/>
              <w:ind w:firstLine="0"/>
              <w:rPr>
                <w:rFonts w:cstheme="minorHAnsi"/>
                <w:color w:val="000000" w:themeColor="text1"/>
                <w:lang w:eastAsia="en-US"/>
              </w:rPr>
            </w:pPr>
            <w:r w:rsidRPr="008F3C41">
              <w:rPr>
                <w:rFonts w:cstheme="minorHAnsi"/>
                <w:color w:val="000000" w:themeColor="text1"/>
                <w:lang w:eastAsia="en-US"/>
              </w:rPr>
              <w:t xml:space="preserve">Iš Lietuvoje įsteigtų subjektų įrodančių dokumentų nereikalaujama. </w:t>
            </w:r>
          </w:p>
          <w:p w14:paraId="64397B79" w14:textId="77777777" w:rsidR="00381B11" w:rsidRPr="008F3C41" w:rsidRDefault="00381B11" w:rsidP="00952DDF">
            <w:pPr>
              <w:spacing w:line="240" w:lineRule="auto"/>
              <w:ind w:firstLine="0"/>
              <w:rPr>
                <w:rFonts w:cstheme="minorHAnsi"/>
                <w:color w:val="000000" w:themeColor="text1"/>
                <w:lang w:eastAsia="en-US"/>
              </w:rPr>
            </w:pPr>
          </w:p>
          <w:p w14:paraId="0C42BA16" w14:textId="2572D480" w:rsidR="00381B11" w:rsidRPr="00760600" w:rsidRDefault="00381B11" w:rsidP="00952DDF">
            <w:pPr>
              <w:spacing w:line="240" w:lineRule="auto"/>
              <w:ind w:firstLine="0"/>
              <w:rPr>
                <w:rFonts w:cstheme="minorHAnsi"/>
                <w:i/>
                <w:color w:val="000000" w:themeColor="text1"/>
                <w:lang w:eastAsia="en-US"/>
              </w:rPr>
            </w:pPr>
            <w:r w:rsidRPr="00760600">
              <w:rPr>
                <w:rFonts w:cstheme="minorHAnsi"/>
                <w:i/>
                <w:color w:val="000000" w:themeColor="text1"/>
                <w:lang w:eastAsia="en-US"/>
              </w:rPr>
              <w:t xml:space="preserve">Šio pašalinio pagrindo nebuvimą Tiekėjas patvirtina pateikdamas užpildytą ir pasirašytą Pasiūlymo formą (specialiųjų pirkimo sąlygų </w:t>
            </w:r>
            <w:r w:rsidR="007B2801">
              <w:rPr>
                <w:rFonts w:cstheme="minorHAnsi"/>
                <w:i/>
                <w:color w:val="000000" w:themeColor="text1"/>
                <w:lang w:eastAsia="en-US"/>
              </w:rPr>
              <w:t>3</w:t>
            </w:r>
            <w:r w:rsidRPr="00760600">
              <w:rPr>
                <w:rFonts w:cstheme="minorHAnsi"/>
                <w:i/>
                <w:color w:val="000000" w:themeColor="text1"/>
                <w:lang w:eastAsia="en-US"/>
              </w:rPr>
              <w:t xml:space="preserve"> priedas).</w:t>
            </w:r>
          </w:p>
          <w:p w14:paraId="76E98B65" w14:textId="77777777" w:rsidR="00381B11" w:rsidRPr="008F3C41" w:rsidRDefault="00381B11" w:rsidP="00952DDF">
            <w:pPr>
              <w:spacing w:line="240" w:lineRule="auto"/>
              <w:ind w:firstLine="0"/>
              <w:rPr>
                <w:rFonts w:cstheme="minorHAnsi"/>
                <w:color w:val="000000" w:themeColor="text1"/>
              </w:rPr>
            </w:pPr>
          </w:p>
        </w:tc>
      </w:tr>
    </w:tbl>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5C5BF3CC" w14:textId="77777777" w:rsidR="00457222" w:rsidRDefault="00457222" w:rsidP="00E01E06">
      <w:pPr>
        <w:pStyle w:val="Caption"/>
        <w:ind w:firstLine="0"/>
        <w:outlineLvl w:val="2"/>
        <w:rPr>
          <w:rFonts w:cstheme="minorHAnsi"/>
          <w:b w:val="0"/>
          <w:bCs w:val="0"/>
          <w:sz w:val="21"/>
          <w:szCs w:val="21"/>
        </w:rPr>
      </w:pPr>
      <w:bookmarkStart w:id="25" w:name="_heading=h.26in1rg" w:colFirst="0" w:colLast="0"/>
      <w:bookmarkEnd w:id="25"/>
    </w:p>
    <w:p w14:paraId="0FEB7C0F" w14:textId="31D2AD59" w:rsidR="00457222" w:rsidRPr="0026374C" w:rsidRDefault="00457222" w:rsidP="00457222">
      <w:pPr>
        <w:pStyle w:val="Caption"/>
        <w:ind w:firstLine="0"/>
        <w:jc w:val="right"/>
        <w:outlineLvl w:val="2"/>
        <w:rPr>
          <w:rFonts w:ascii="Arial" w:eastAsia="Arial" w:hAnsi="Arial" w:cs="Arial"/>
          <w:b w:val="0"/>
          <w:bCs w:val="0"/>
          <w:smallCaps/>
          <w:sz w:val="21"/>
          <w:szCs w:val="21"/>
        </w:rPr>
      </w:pPr>
      <w:bookmarkStart w:id="26" w:name="_Toc199244862"/>
      <w:r w:rsidRPr="0026374C">
        <w:rPr>
          <w:rFonts w:cstheme="minorHAnsi"/>
          <w:b w:val="0"/>
          <w:bCs w:val="0"/>
          <w:sz w:val="21"/>
          <w:szCs w:val="21"/>
        </w:rPr>
        <w:t xml:space="preserve">Pirkimo sąlygų </w:t>
      </w:r>
      <w:r w:rsidR="00201D1D">
        <w:rPr>
          <w:b w:val="0"/>
          <w:bCs w:val="0"/>
          <w:sz w:val="21"/>
          <w:szCs w:val="21"/>
        </w:rPr>
        <w:t>2</w:t>
      </w:r>
      <w:r w:rsidRPr="0026374C">
        <w:rPr>
          <w:b w:val="0"/>
          <w:bCs w:val="0"/>
          <w:sz w:val="21"/>
          <w:szCs w:val="21"/>
        </w:rPr>
        <w:t xml:space="preserve"> priedas</w:t>
      </w:r>
      <w:r w:rsidRPr="0026374C">
        <w:rPr>
          <w:rFonts w:cstheme="minorHAnsi"/>
          <w:b w:val="0"/>
          <w:bCs w:val="0"/>
          <w:sz w:val="21"/>
          <w:szCs w:val="21"/>
        </w:rPr>
        <w:t xml:space="preserve"> „Techninė specifikacija“</w:t>
      </w:r>
      <w:bookmarkEnd w:id="26"/>
    </w:p>
    <w:p w14:paraId="13F645DA" w14:textId="77777777" w:rsidR="00112F92" w:rsidRPr="00E508D6" w:rsidRDefault="00112F92" w:rsidP="00112F92">
      <w:pPr>
        <w:pStyle w:val="Subtitle"/>
        <w:jc w:val="center"/>
        <w:rPr>
          <w:rFonts w:eastAsia="Arial" w:cstheme="minorHAnsi"/>
        </w:rPr>
      </w:pPr>
    </w:p>
    <w:p w14:paraId="42F6E49A" w14:textId="3EA17DE0" w:rsidR="00AB0A57" w:rsidRPr="00AB0A57" w:rsidRDefault="00457222" w:rsidP="00AB0A57">
      <w:pPr>
        <w:pStyle w:val="Subtitle"/>
        <w:jc w:val="center"/>
        <w:rPr>
          <w:rFonts w:eastAsia="Arial" w:cstheme="minorHAnsi"/>
        </w:rPr>
      </w:pPr>
      <w:r>
        <w:rPr>
          <w:rFonts w:eastAsia="Arial" w:cstheme="minorHAnsi"/>
        </w:rPr>
        <w:t>Techninė specifikacija</w:t>
      </w:r>
    </w:p>
    <w:p w14:paraId="14ACD292" w14:textId="77777777" w:rsidR="00AB0A57" w:rsidRPr="005E0D6D" w:rsidRDefault="00AB0A57" w:rsidP="00AB0A57">
      <w:pPr>
        <w:pStyle w:val="NoSpacing"/>
        <w:numPr>
          <w:ilvl w:val="0"/>
          <w:numId w:val="14"/>
        </w:numPr>
        <w:spacing w:after="120"/>
        <w:rPr>
          <w:rFonts w:cstheme="minorHAnsi"/>
        </w:rPr>
      </w:pPr>
      <w:r w:rsidRPr="005E0D6D">
        <w:rPr>
          <w:rFonts w:cstheme="minorHAnsi"/>
        </w:rPr>
        <w:t>Pirkime dalyvauti gali Tiekėjai, turintys parduotuves Panevėžio miesto ribose.</w:t>
      </w:r>
    </w:p>
    <w:p w14:paraId="4516F0B9"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užtikrinti, kad techninėje specifikacijoje nurodytos prekės bus parduotuvės asortimente nuolat ir jas bus galima įsigyti tą pačią dieną atvykus į prekybos vietą.</w:t>
      </w:r>
    </w:p>
    <w:p w14:paraId="1C1DC034"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užtikrinti, kad techninėje specifikacijoje nenurodytas, tačiau tos pačios prekių grupės prekes pristatys į Panevėžio mieste esančią parduotuvę per 1 darbo dieną po prekių užsakymo pateikimo.</w:t>
      </w:r>
    </w:p>
    <w:p w14:paraId="3C6339F2" w14:textId="77777777" w:rsidR="00AB0A57" w:rsidRPr="005E0D6D" w:rsidRDefault="00AB0A57" w:rsidP="00AB0A57">
      <w:pPr>
        <w:pStyle w:val="NoSpacing"/>
        <w:numPr>
          <w:ilvl w:val="0"/>
          <w:numId w:val="14"/>
        </w:numPr>
        <w:spacing w:after="120"/>
        <w:rPr>
          <w:rFonts w:cstheme="minorHAnsi"/>
        </w:rPr>
      </w:pPr>
      <w:r w:rsidRPr="005E0D6D">
        <w:rPr>
          <w:rFonts w:cstheme="minorHAnsi"/>
        </w:rPr>
        <w:t>Techninėje specifikacijoje nurodytoms ar nenurodytoms prekėms turi būti taikomos visos sutartyje nustatytos sąlygos (garantijos, trūkumų šalinimo, grąžinimo, keitimo ir t.t.).</w:t>
      </w:r>
    </w:p>
    <w:p w14:paraId="45B2D573" w14:textId="77777777" w:rsidR="00AB0A57" w:rsidRPr="005E0D6D" w:rsidRDefault="00AB0A57" w:rsidP="00AB0A57">
      <w:pPr>
        <w:pStyle w:val="NoSpacing"/>
        <w:numPr>
          <w:ilvl w:val="0"/>
          <w:numId w:val="14"/>
        </w:numPr>
        <w:spacing w:after="120"/>
        <w:rPr>
          <w:rFonts w:cstheme="minorHAnsi"/>
        </w:rPr>
      </w:pPr>
      <w:r w:rsidRPr="005E0D6D">
        <w:rPr>
          <w:rFonts w:cstheme="minorHAnsi"/>
        </w:rPr>
        <w:t>Tiekėjas turi sudaryti galimybę Pirkėjui grąžinti paimtas prekes per 30 dienų (jeigu jos nebuvo panaudotos ir Pirkėjui buvo nereikalingos) ir už jas nemokėti.</w:t>
      </w:r>
    </w:p>
    <w:p w14:paraId="78B38320" w14:textId="77777777" w:rsidR="00AB0A57" w:rsidRPr="005E0D6D" w:rsidRDefault="00AB0A57" w:rsidP="00AB0A57">
      <w:pPr>
        <w:pStyle w:val="NoSpacing"/>
        <w:numPr>
          <w:ilvl w:val="0"/>
          <w:numId w:val="14"/>
        </w:numPr>
        <w:spacing w:after="120"/>
        <w:rPr>
          <w:rFonts w:cstheme="minorHAnsi"/>
        </w:rPr>
      </w:pPr>
      <w:r w:rsidRPr="005E0D6D">
        <w:rPr>
          <w:rFonts w:cstheme="minorHAnsi"/>
        </w:rPr>
        <w:t>Pirkėjas prekes pasiima savo transportu iš Panevėžio mieste esančios parduotuvės.</w:t>
      </w:r>
    </w:p>
    <w:p w14:paraId="19BA677A" w14:textId="77777777" w:rsidR="00AB0A57" w:rsidRPr="005E0D6D" w:rsidRDefault="00AB0A57" w:rsidP="00AB0A57">
      <w:pPr>
        <w:pStyle w:val="NoSpacing"/>
        <w:numPr>
          <w:ilvl w:val="0"/>
          <w:numId w:val="14"/>
        </w:numPr>
        <w:spacing w:after="120"/>
        <w:rPr>
          <w:rFonts w:cstheme="minorHAnsi"/>
        </w:rPr>
      </w:pPr>
      <w:r w:rsidRPr="005E0D6D">
        <w:rPr>
          <w:rFonts w:cstheme="minorHAnsi"/>
        </w:rPr>
        <w:t xml:space="preserve">Už prekių sąraše nurodytas ir (ar) nenurodytas, tačiau tos pačios rūšies prekes bus apmokėta ne didesnėmis nei užsakymo pateikimo dieną tiekėjo viešai skelbiamomis prekybos vietoje ar interneto svetainėje (įskaitant elektronines parduotuves) galiojančiomis šių prekių kainomis atimant Tiekėjo pasiūlytą nuolaidą Pirkime. </w:t>
      </w:r>
    </w:p>
    <w:p w14:paraId="1F2068BF" w14:textId="77777777" w:rsidR="00AB0A57" w:rsidRPr="005E0D6D" w:rsidRDefault="00AB0A57" w:rsidP="00AB0A57">
      <w:pPr>
        <w:pStyle w:val="NoSpacing"/>
        <w:numPr>
          <w:ilvl w:val="0"/>
          <w:numId w:val="14"/>
        </w:numPr>
        <w:spacing w:after="120"/>
        <w:rPr>
          <w:rFonts w:cstheme="minorHAnsi"/>
        </w:rPr>
      </w:pPr>
      <w:r w:rsidRPr="005E0D6D">
        <w:rPr>
          <w:rFonts w:cstheme="minorHAnsi"/>
        </w:rPr>
        <w:t xml:space="preserve">Numatomų įsigyti prekių preliminarūs kiekiai yra nurodyti šioje Techninėje specifikacijoje ir bus naudojami tik pasiūlymų vertinime. Prekės bus perkamos pagal Pirkėjo poreikį iki sutarties maksimalios kainos. Pirkėjas neįsipareigoja nupirkti nurodyto preliminaraus prekių kiekio, taip pat jis nebus laikomas maksimaliu. </w:t>
      </w:r>
    </w:p>
    <w:p w14:paraId="395F2E6B" w14:textId="35FF56FA" w:rsidR="00AB0A57" w:rsidRPr="005E0D6D" w:rsidRDefault="00AB0A57" w:rsidP="00AB0A57">
      <w:pPr>
        <w:pStyle w:val="NoSpacing"/>
        <w:numPr>
          <w:ilvl w:val="0"/>
          <w:numId w:val="14"/>
        </w:numPr>
        <w:spacing w:after="120"/>
        <w:rPr>
          <w:rFonts w:cstheme="minorHAnsi"/>
        </w:rPr>
      </w:pPr>
      <w:r w:rsidRPr="005E0D6D">
        <w:rPr>
          <w:rFonts w:cstheme="minorHAnsi"/>
        </w:rPr>
        <w:t>Pasiūlyme turi būti nurodomas įkainis už prekės mato vnt., kuris buvo taikomas mažmeninės prekybos vietoje („lentynos kaina“ be taikomų akcijų tą dieną ir be pritaikytų nuolaidų) 202</w:t>
      </w:r>
      <w:r w:rsidR="00E509A1">
        <w:rPr>
          <w:rFonts w:cstheme="minorHAnsi"/>
        </w:rPr>
        <w:t>6</w:t>
      </w:r>
      <w:r w:rsidRPr="005E0D6D">
        <w:rPr>
          <w:rFonts w:cstheme="minorHAnsi"/>
        </w:rPr>
        <w:t xml:space="preserve"> m. </w:t>
      </w:r>
      <w:r w:rsidR="00E509A1">
        <w:rPr>
          <w:rFonts w:cstheme="minorHAnsi"/>
        </w:rPr>
        <w:t>gegužės 15</w:t>
      </w:r>
      <w:r w:rsidRPr="005E0D6D">
        <w:rPr>
          <w:rFonts w:cstheme="minorHAnsi"/>
        </w:rPr>
        <w:t xml:space="preserve"> d. arba, jei siūlomos prekės tomis dienomis nebuvo tiekėjo prekybos vietoje, tiekėjas turi nurodyti atitinkamos prekės kainą iš asortimento, kuri buvo/būtų taikoma prekę užsakant  202</w:t>
      </w:r>
      <w:r w:rsidR="00E509A1">
        <w:rPr>
          <w:rFonts w:cstheme="minorHAnsi"/>
        </w:rPr>
        <w:t>6</w:t>
      </w:r>
      <w:r w:rsidRPr="005E0D6D">
        <w:rPr>
          <w:rFonts w:cstheme="minorHAnsi"/>
        </w:rPr>
        <w:t xml:space="preserve"> m. </w:t>
      </w:r>
      <w:r w:rsidR="00E509A1">
        <w:rPr>
          <w:rFonts w:cstheme="minorHAnsi"/>
        </w:rPr>
        <w:t>gegužės 15</w:t>
      </w:r>
      <w:r w:rsidRPr="005E0D6D">
        <w:rPr>
          <w:rFonts w:cstheme="minorHAnsi"/>
        </w:rPr>
        <w:t xml:space="preserve"> d. Perkantysis subjektas prašys Tiekėjo pateikti įrodymus, kad pasiūlyme nurodytos kainos buvo taikomos mažmeninės prekybos vietoje  202</w:t>
      </w:r>
      <w:r w:rsidR="00E509A1">
        <w:rPr>
          <w:rFonts w:cstheme="minorHAnsi"/>
        </w:rPr>
        <w:t>6</w:t>
      </w:r>
      <w:r w:rsidRPr="005E0D6D">
        <w:rPr>
          <w:rFonts w:cstheme="minorHAnsi"/>
        </w:rPr>
        <w:t xml:space="preserve"> m. </w:t>
      </w:r>
      <w:r w:rsidR="00E509A1">
        <w:rPr>
          <w:rFonts w:cstheme="minorHAnsi"/>
        </w:rPr>
        <w:t>gegužės 15</w:t>
      </w:r>
      <w:r w:rsidRPr="005E0D6D">
        <w:rPr>
          <w:rFonts w:cstheme="minorHAnsi"/>
        </w:rPr>
        <w:t xml:space="preserve"> d.   arba, jei siūlomos prekės tomis dienomis nebuvo tiekėjo prekybos vietoje, kad atitinkamos prekės kaina buvo/būtų taikoma prekę užsakant  202</w:t>
      </w:r>
      <w:r w:rsidR="00E509A1">
        <w:rPr>
          <w:rFonts w:cstheme="minorHAnsi"/>
        </w:rPr>
        <w:t>6</w:t>
      </w:r>
      <w:r w:rsidRPr="005E0D6D">
        <w:rPr>
          <w:rFonts w:cstheme="minorHAnsi"/>
        </w:rPr>
        <w:t xml:space="preserve"> m. </w:t>
      </w:r>
      <w:r w:rsidR="00E509A1">
        <w:rPr>
          <w:rFonts w:cstheme="minorHAnsi"/>
        </w:rPr>
        <w:t>gegužės 15</w:t>
      </w:r>
      <w:r w:rsidRPr="005E0D6D">
        <w:rPr>
          <w:rFonts w:cstheme="minorHAnsi"/>
        </w:rPr>
        <w:t xml:space="preserve"> d. Visos prekės turi turėti gamyklinius kokybės sertifikatus ir CE ženklinimą. </w:t>
      </w:r>
    </w:p>
    <w:p w14:paraId="1384A035" w14:textId="77777777" w:rsidR="00AB0A57" w:rsidRDefault="00AB0A57" w:rsidP="00AB0A57">
      <w:pPr>
        <w:pStyle w:val="NoSpacing"/>
        <w:numPr>
          <w:ilvl w:val="0"/>
          <w:numId w:val="14"/>
        </w:numPr>
        <w:spacing w:after="120"/>
        <w:rPr>
          <w:rFonts w:cstheme="minorHAnsi"/>
        </w:rPr>
      </w:pPr>
      <w:r w:rsidRPr="005E0D6D">
        <w:rPr>
          <w:rFonts w:cstheme="minorHAnsi"/>
        </w:rPr>
        <w:t>Visos siūlomos elektros prekės turi atitikti Techninės specifikacijos reikalavimams arba būti lygiavertės jiems.</w:t>
      </w:r>
    </w:p>
    <w:p w14:paraId="3B413632" w14:textId="7CC15B3E" w:rsidR="00CA699B" w:rsidRDefault="00CA699B" w:rsidP="00CA699B">
      <w:pPr>
        <w:pStyle w:val="NoSpacing"/>
        <w:numPr>
          <w:ilvl w:val="0"/>
          <w:numId w:val="14"/>
        </w:numPr>
        <w:spacing w:after="120"/>
        <w:rPr>
          <w:rFonts w:cstheme="minorHAnsi"/>
        </w:rPr>
      </w:pPr>
      <w:r w:rsidRPr="00CA699B">
        <w:rPr>
          <w:rFonts w:cstheme="minorHAnsi"/>
        </w:rPr>
        <w:t>Sutarties vykdymui taikomi žalieji viešųjų pirkimų (toliau – ŽVP) reikalavimai</w:t>
      </w:r>
      <w:r>
        <w:rPr>
          <w:rFonts w:cstheme="minorHAnsi"/>
        </w:rPr>
        <w:t>:</w:t>
      </w:r>
    </w:p>
    <w:p w14:paraId="3C424DD3" w14:textId="77777777" w:rsidR="00CA699B" w:rsidRDefault="00CA699B" w:rsidP="00CA699B">
      <w:pPr>
        <w:pStyle w:val="NoSpacing"/>
        <w:numPr>
          <w:ilvl w:val="1"/>
          <w:numId w:val="14"/>
        </w:numPr>
        <w:rPr>
          <w:rFonts w:cstheme="minorHAnsi"/>
        </w:rPr>
      </w:pPr>
      <w:r>
        <w:rPr>
          <w:rFonts w:cstheme="minorHAnsi"/>
        </w:rPr>
        <w:t xml:space="preserve"> </w:t>
      </w:r>
      <w:r w:rsidRPr="00CA699B">
        <w:rPr>
          <w:rFonts w:cstheme="minorHAnsi"/>
        </w:rPr>
        <w:t>viešojo pirkimo ir sutarties vykdymo metu bendravimas ir sutarties pasirašymas tarp Tiekėjo ir Pirkėjo bus</w:t>
      </w:r>
    </w:p>
    <w:p w14:paraId="5862BBBB" w14:textId="1DE9F341" w:rsidR="00CA699B" w:rsidRDefault="00CA699B" w:rsidP="00CA699B">
      <w:pPr>
        <w:pStyle w:val="NoSpacing"/>
        <w:ind w:firstLine="0"/>
        <w:rPr>
          <w:rFonts w:cstheme="minorHAnsi"/>
        </w:rPr>
      </w:pPr>
      <w:r>
        <w:rPr>
          <w:rFonts w:cstheme="minorHAnsi"/>
        </w:rPr>
        <w:t xml:space="preserve">        </w:t>
      </w:r>
      <w:r w:rsidRPr="00CA699B">
        <w:rPr>
          <w:rFonts w:cstheme="minorHAnsi"/>
        </w:rPr>
        <w:t>vykdomas tik elektroninėmis priemonėmis (CVP IS priemonėmis, telefonu, elektroniniu paštu, ar kt.)</w:t>
      </w:r>
      <w:r>
        <w:rPr>
          <w:rFonts w:cstheme="minorHAnsi"/>
        </w:rPr>
        <w:t>;</w:t>
      </w:r>
    </w:p>
    <w:p w14:paraId="6CB70ACA" w14:textId="77777777" w:rsidR="00CA699B" w:rsidRDefault="00CA699B" w:rsidP="00CA699B">
      <w:pPr>
        <w:pStyle w:val="NoSpacing"/>
        <w:numPr>
          <w:ilvl w:val="1"/>
          <w:numId w:val="14"/>
        </w:numPr>
        <w:rPr>
          <w:rFonts w:cstheme="minorHAnsi"/>
        </w:rPr>
      </w:pPr>
      <w:r>
        <w:rPr>
          <w:rFonts w:cstheme="minorHAnsi"/>
        </w:rPr>
        <w:t xml:space="preserve"> </w:t>
      </w:r>
      <w:r w:rsidRPr="00CA699B">
        <w:rPr>
          <w:rFonts w:cstheme="minorHAnsi"/>
        </w:rPr>
        <w:t>tiekėjas įpareigojamas mažinti popieriaus sunaudojimą, atsisakyti nebūtino dokumentų kopijavimo ir</w:t>
      </w:r>
    </w:p>
    <w:p w14:paraId="4DABC722" w14:textId="2207AEC6" w:rsidR="00CA699B" w:rsidRPr="005E0D6D" w:rsidRDefault="00CA699B" w:rsidP="00CA699B">
      <w:pPr>
        <w:pStyle w:val="NoSpacing"/>
        <w:ind w:firstLine="0"/>
        <w:rPr>
          <w:rFonts w:cstheme="minorHAnsi"/>
        </w:rPr>
      </w:pPr>
      <w:r>
        <w:rPr>
          <w:rFonts w:cstheme="minorHAnsi"/>
        </w:rPr>
        <w:t xml:space="preserve">        </w:t>
      </w:r>
      <w:r w:rsidRPr="00CA699B">
        <w:rPr>
          <w:rFonts w:cstheme="minorHAnsi"/>
        </w:rPr>
        <w:t xml:space="preserve">spausdinimo, jeigu bus naudojamos kanceliarinės prekės, jos turi būti pagamintos iš perdirbtų žaliavų arba tinkamos </w:t>
      </w:r>
      <w:r>
        <w:rPr>
          <w:rFonts w:cstheme="minorHAnsi"/>
        </w:rPr>
        <w:t xml:space="preserve">      </w:t>
      </w:r>
      <w:r w:rsidRPr="00CA699B">
        <w:rPr>
          <w:rFonts w:cstheme="minorHAnsi"/>
        </w:rPr>
        <w:t>perdirbimui</w:t>
      </w:r>
      <w:r>
        <w:rPr>
          <w:rFonts w:cstheme="minorHAnsi"/>
        </w:rPr>
        <w:t>.</w:t>
      </w:r>
    </w:p>
    <w:p w14:paraId="6202C2DB" w14:textId="1B9368DF" w:rsidR="00AB0A57" w:rsidRPr="005E0D6D" w:rsidRDefault="00AB0A57" w:rsidP="00AB0A57">
      <w:pPr>
        <w:pStyle w:val="NoSpacing"/>
        <w:numPr>
          <w:ilvl w:val="0"/>
          <w:numId w:val="14"/>
        </w:numPr>
        <w:spacing w:after="120"/>
        <w:rPr>
          <w:rFonts w:cstheme="minorHAnsi"/>
        </w:rPr>
      </w:pPr>
      <w:r w:rsidRPr="005E0D6D">
        <w:rPr>
          <w:rFonts w:cstheme="minorHAnsi"/>
        </w:rPr>
        <w:t>Pagrindiniai elektros prekių orientaciniai kiekiai nurodyti priede Nr. 1 „Siūlomos prekės ir įkainiai“ (</w:t>
      </w:r>
      <w:r w:rsidRPr="005E0D6D">
        <w:rPr>
          <w:rFonts w:cstheme="minorHAnsi"/>
          <w:i/>
          <w:iCs/>
        </w:rPr>
        <w:t xml:space="preserve">pateikiama atskiru </w:t>
      </w:r>
      <w:r w:rsidR="000F1BA9" w:rsidRPr="005E0D6D">
        <w:rPr>
          <w:rFonts w:cstheme="minorHAnsi"/>
          <w:i/>
          <w:iCs/>
        </w:rPr>
        <w:t>dokumentu CVP IS priemonėmis (</w:t>
      </w:r>
      <w:r w:rsidR="00F26B45">
        <w:rPr>
          <w:rFonts w:cstheme="minorHAnsi"/>
          <w:i/>
          <w:iCs/>
        </w:rPr>
        <w:t>.</w:t>
      </w:r>
      <w:r w:rsidR="005B35E0" w:rsidRPr="005E0D6D">
        <w:rPr>
          <w:rFonts w:cstheme="minorHAnsi"/>
          <w:i/>
          <w:iCs/>
        </w:rPr>
        <w:t>x</w:t>
      </w:r>
      <w:r w:rsidR="00F26B45">
        <w:rPr>
          <w:rFonts w:cstheme="minorHAnsi"/>
          <w:i/>
          <w:iCs/>
        </w:rPr>
        <w:t>lsx</w:t>
      </w:r>
      <w:r w:rsidR="000F1BA9" w:rsidRPr="005E0D6D">
        <w:rPr>
          <w:rFonts w:cstheme="minorHAnsi"/>
          <w:i/>
          <w:iCs/>
        </w:rPr>
        <w:t xml:space="preserve"> formatu)</w:t>
      </w:r>
      <w:r w:rsidRPr="005E0D6D">
        <w:rPr>
          <w:rFonts w:cstheme="minorHAnsi"/>
        </w:rPr>
        <w:t>).</w:t>
      </w:r>
    </w:p>
    <w:p w14:paraId="1EFA2ED7" w14:textId="77777777" w:rsidR="00AB0A57" w:rsidRPr="003B6F79" w:rsidRDefault="00AB0A57" w:rsidP="00AB0A57">
      <w:pPr>
        <w:pStyle w:val="NoSpacing"/>
        <w:rPr>
          <w:rFonts w:ascii="Times New Roman" w:hAnsi="Times New Roman" w:cs="Times New Roman"/>
          <w:sz w:val="24"/>
          <w:szCs w:val="24"/>
        </w:rPr>
      </w:pP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262FEB49" w14:textId="12218B6D" w:rsidR="00457222" w:rsidRPr="0026374C" w:rsidRDefault="00457222" w:rsidP="00457222">
      <w:pPr>
        <w:pStyle w:val="Caption"/>
        <w:jc w:val="right"/>
        <w:outlineLvl w:val="2"/>
        <w:rPr>
          <w:rFonts w:cstheme="minorHAnsi"/>
          <w:b w:val="0"/>
          <w:bCs w:val="0"/>
          <w:sz w:val="21"/>
          <w:szCs w:val="21"/>
        </w:rPr>
      </w:pPr>
      <w:bookmarkStart w:id="34" w:name="_Pirkimo_sąlygų_2"/>
      <w:bookmarkStart w:id="35" w:name="_Toc193956296"/>
      <w:bookmarkStart w:id="36" w:name="_Toc199244863"/>
      <w:bookmarkEnd w:id="27"/>
      <w:bookmarkEnd w:id="28"/>
      <w:bookmarkEnd w:id="29"/>
      <w:bookmarkEnd w:id="30"/>
      <w:bookmarkEnd w:id="31"/>
      <w:bookmarkEnd w:id="32"/>
      <w:bookmarkEnd w:id="33"/>
      <w:bookmarkEnd w:id="34"/>
      <w:r w:rsidRPr="0026374C">
        <w:rPr>
          <w:rFonts w:cstheme="minorHAnsi"/>
          <w:b w:val="0"/>
          <w:bCs w:val="0"/>
          <w:sz w:val="21"/>
          <w:szCs w:val="21"/>
        </w:rPr>
        <w:t xml:space="preserve">Pirkimo sąlygų </w:t>
      </w:r>
      <w:r w:rsidR="00201D1D">
        <w:rPr>
          <w:rFonts w:cstheme="minorHAnsi"/>
          <w:b w:val="0"/>
          <w:bCs w:val="0"/>
          <w:sz w:val="21"/>
          <w:szCs w:val="21"/>
        </w:rPr>
        <w:t>3</w:t>
      </w:r>
      <w:r w:rsidRPr="0026374C">
        <w:rPr>
          <w:rFonts w:cstheme="minorHAnsi"/>
          <w:b w:val="0"/>
          <w:bCs w:val="0"/>
          <w:sz w:val="21"/>
          <w:szCs w:val="21"/>
        </w:rPr>
        <w:t xml:space="preserve"> priedas „Pasiūlymo forma“</w:t>
      </w:r>
      <w:bookmarkEnd w:id="35"/>
      <w:bookmarkEnd w:id="36"/>
    </w:p>
    <w:p w14:paraId="6BD4F4E8" w14:textId="77777777" w:rsidR="007D7F56" w:rsidRDefault="007D7F56" w:rsidP="007D7F56">
      <w:pPr>
        <w:pStyle w:val="prastasis"/>
        <w:jc w:val="center"/>
        <w:rPr>
          <w:rStyle w:val="Numatytasispastraiposriftas"/>
          <w:rFonts w:ascii="Times New Roman" w:hAnsi="Times New Roman"/>
          <w:b/>
          <w:sz w:val="24"/>
          <w:szCs w:val="24"/>
        </w:rPr>
      </w:pPr>
    </w:p>
    <w:p w14:paraId="075EC760" w14:textId="451FB0F8" w:rsidR="007D7F56" w:rsidRDefault="007D7F56" w:rsidP="007D7F56">
      <w:pPr>
        <w:pStyle w:val="prastasis"/>
        <w:jc w:val="center"/>
      </w:pPr>
      <w:r>
        <w:rPr>
          <w:rStyle w:val="Numatytasispastraiposriftas"/>
          <w:rFonts w:ascii="Times New Roman" w:hAnsi="Times New Roman"/>
          <w:b/>
          <w:sz w:val="24"/>
          <w:szCs w:val="24"/>
        </w:rPr>
        <w:t>PASIŪLYMAS</w:t>
      </w:r>
    </w:p>
    <w:p w14:paraId="5A136146" w14:textId="77777777" w:rsidR="007D7F56" w:rsidRDefault="007D7F56" w:rsidP="007D7F56">
      <w:pPr>
        <w:pStyle w:val="prastasis"/>
        <w:jc w:val="center"/>
        <w:rPr>
          <w:rFonts w:ascii="Times New Roman" w:hAnsi="Times New Roman"/>
          <w:b/>
          <w:sz w:val="24"/>
          <w:szCs w:val="24"/>
        </w:rPr>
      </w:pPr>
      <w:r>
        <w:rPr>
          <w:rFonts w:ascii="Times New Roman" w:hAnsi="Times New Roman"/>
          <w:b/>
          <w:sz w:val="24"/>
          <w:szCs w:val="24"/>
        </w:rPr>
        <w:t xml:space="preserve"> SKELBIAMOS APKLAUSOS  </w:t>
      </w:r>
    </w:p>
    <w:p w14:paraId="53CB04A5" w14:textId="606BFB1C" w:rsidR="007D7F56" w:rsidRPr="00E87E6F" w:rsidRDefault="007D7F56" w:rsidP="00E87E6F">
      <w:pPr>
        <w:pStyle w:val="prastasis"/>
        <w:jc w:val="center"/>
      </w:pPr>
      <w:r>
        <w:rPr>
          <w:rStyle w:val="Numatytasispastraiposriftas"/>
          <w:rFonts w:ascii="Times New Roman" w:hAnsi="Times New Roman"/>
          <w:b/>
          <w:sz w:val="24"/>
          <w:szCs w:val="24"/>
        </w:rPr>
        <w:t>„</w:t>
      </w:r>
      <w:r>
        <w:rPr>
          <w:rStyle w:val="Numatytasispastraiposriftas"/>
          <w:rFonts w:ascii="Times New Roman" w:hAnsi="Times New Roman"/>
          <w:b/>
          <w:caps/>
          <w:sz w:val="24"/>
          <w:szCs w:val="24"/>
        </w:rPr>
        <w:t xml:space="preserve">ELEKTROS PREKĖS“ </w:t>
      </w:r>
    </w:p>
    <w:p w14:paraId="2E7E2228" w14:textId="3774F0CE"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202</w:t>
      </w:r>
      <w:r w:rsidR="006514BA">
        <w:rPr>
          <w:rFonts w:ascii="Times New Roman" w:hAnsi="Times New Roman"/>
          <w:color w:val="000000"/>
          <w:sz w:val="24"/>
          <w:szCs w:val="24"/>
        </w:rPr>
        <w:t>6</w:t>
      </w:r>
      <w:r>
        <w:rPr>
          <w:rFonts w:ascii="Times New Roman" w:hAnsi="Times New Roman"/>
          <w:color w:val="000000"/>
          <w:sz w:val="24"/>
          <w:szCs w:val="24"/>
        </w:rPr>
        <w:t>-__-__</w:t>
      </w:r>
    </w:p>
    <w:p w14:paraId="37F127CE"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(Data)</w:t>
      </w:r>
    </w:p>
    <w:p w14:paraId="3990EA6B"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_______________</w:t>
      </w:r>
    </w:p>
    <w:p w14:paraId="077DE9E2" w14:textId="77777777" w:rsidR="007D7F56" w:rsidRDefault="007D7F56" w:rsidP="007D7F56">
      <w:pPr>
        <w:pStyle w:val="prastasis"/>
        <w:jc w:val="center"/>
        <w:rPr>
          <w:rFonts w:ascii="Times New Roman" w:hAnsi="Times New Roman"/>
          <w:color w:val="000000"/>
          <w:sz w:val="24"/>
          <w:szCs w:val="24"/>
        </w:rPr>
      </w:pPr>
      <w:r>
        <w:rPr>
          <w:rFonts w:ascii="Times New Roman" w:hAnsi="Times New Roman"/>
          <w:color w:val="000000"/>
          <w:sz w:val="24"/>
          <w:szCs w:val="24"/>
        </w:rPr>
        <w:t>(Sudarymo vieta)</w:t>
      </w:r>
    </w:p>
    <w:tbl>
      <w:tblPr>
        <w:tblW w:w="10768" w:type="dxa"/>
        <w:tblLayout w:type="fixed"/>
        <w:tblCellMar>
          <w:left w:w="10" w:type="dxa"/>
          <w:right w:w="10" w:type="dxa"/>
        </w:tblCellMar>
        <w:tblLook w:val="0000" w:firstRow="0" w:lastRow="0" w:firstColumn="0" w:lastColumn="0" w:noHBand="0" w:noVBand="0"/>
      </w:tblPr>
      <w:tblGrid>
        <w:gridCol w:w="5060"/>
        <w:gridCol w:w="5708"/>
      </w:tblGrid>
      <w:tr w:rsidR="007D7F56" w14:paraId="6E22620A"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8242DF"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 xml:space="preserve">Tiekėjo pavadinimas ir kodas </w:t>
            </w:r>
            <w:r>
              <w:rPr>
                <w:rStyle w:val="Numatytasispastraiposriftas"/>
                <w:rFonts w:ascii="Times New Roman" w:eastAsia="SimSun" w:hAnsi="Times New Roman" w:cs="Lucida Sans"/>
                <w:i/>
                <w:sz w:val="24"/>
                <w:szCs w:val="24"/>
                <w:lang w:eastAsia="hi-IN" w:bidi="hi-IN"/>
              </w:rPr>
              <w:t>/ Jeigu pasiūlymą teikia ūkio subjektų grupė, nurodomi visų partnerių pavadinimai ir kodai/</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C083B" w14:textId="77777777" w:rsidR="007D7F56" w:rsidRDefault="007D7F56" w:rsidP="00952DDF">
            <w:pPr>
              <w:pStyle w:val="prastasis"/>
              <w:widowControl w:val="0"/>
              <w:jc w:val="center"/>
              <w:rPr>
                <w:rFonts w:ascii="Times New Roman" w:eastAsia="SimSun" w:hAnsi="Times New Roman" w:cs="Lucida Sans"/>
                <w:sz w:val="24"/>
                <w:szCs w:val="24"/>
                <w:lang w:eastAsia="hi-IN" w:bidi="hi-IN"/>
              </w:rPr>
            </w:pPr>
          </w:p>
          <w:p w14:paraId="43E48125" w14:textId="77777777" w:rsidR="007D7F56" w:rsidRDefault="007D7F56" w:rsidP="00952DDF">
            <w:pPr>
              <w:pStyle w:val="prastasis"/>
              <w:widowControl w:val="0"/>
              <w:rPr>
                <w:rFonts w:ascii="Times New Roman" w:eastAsia="SimSun" w:hAnsi="Times New Roman" w:cs="Lucida Sans"/>
                <w:sz w:val="24"/>
                <w:szCs w:val="24"/>
                <w:lang w:eastAsia="hi-IN" w:bidi="hi-IN"/>
              </w:rPr>
            </w:pPr>
          </w:p>
          <w:p w14:paraId="303B4DBF"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F800220"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81808AD"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Tiekėjo adresas</w:t>
            </w:r>
            <w:r>
              <w:rPr>
                <w:rStyle w:val="Numatytasispastraiposriftas"/>
                <w:rFonts w:ascii="Times New Roman" w:eastAsia="SimSun" w:hAnsi="Times New Roman" w:cs="Lucida Sans"/>
                <w:i/>
                <w:sz w:val="24"/>
                <w:szCs w:val="24"/>
                <w:lang w:eastAsia="hi-IN" w:bidi="hi-IN"/>
              </w:rPr>
              <w:t xml:space="preserve"> / Jeigu pasiūlymą teikia ūkio subjektų grupė, nurodomi visų partnerių adresai/</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B62F" w14:textId="77777777" w:rsidR="007D7F56" w:rsidRDefault="007D7F56" w:rsidP="00952DDF">
            <w:pPr>
              <w:pStyle w:val="prastasis"/>
              <w:widowControl w:val="0"/>
              <w:rPr>
                <w:rFonts w:ascii="Times New Roman" w:eastAsia="SimSun" w:hAnsi="Times New Roman" w:cs="Lucida Sans"/>
                <w:sz w:val="24"/>
                <w:szCs w:val="24"/>
                <w:lang w:eastAsia="hi-IN" w:bidi="hi-IN"/>
              </w:rPr>
            </w:pPr>
          </w:p>
          <w:p w14:paraId="7B86DAAC"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14DF5A6D"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DE7963"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Asmens, pasirašiusio pasiūlymą parašu, vardas, pavardė, pareigos</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3BD3B"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35B4F5F"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79CC0D7"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Telefono numeris</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EEF9E"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53861943"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00DA96"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Fakso numeris</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E75B2"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76A1692C"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83F2E2" w14:textId="77777777" w:rsidR="007D7F56" w:rsidRDefault="007D7F56" w:rsidP="00952DDF">
            <w:pPr>
              <w:pStyle w:val="prastasis"/>
              <w:widowControl w:val="0"/>
              <w:rPr>
                <w:rFonts w:ascii="Times New Roman" w:eastAsia="SimSun" w:hAnsi="Times New Roman" w:cs="Lucida Sans"/>
                <w:sz w:val="24"/>
                <w:szCs w:val="24"/>
                <w:lang w:eastAsia="hi-IN" w:bidi="hi-IN"/>
              </w:rPr>
            </w:pPr>
            <w:r>
              <w:rPr>
                <w:rFonts w:ascii="Times New Roman" w:eastAsia="SimSun" w:hAnsi="Times New Roman" w:cs="Lucida Sans"/>
                <w:sz w:val="24"/>
                <w:szCs w:val="24"/>
                <w:lang w:eastAsia="hi-IN" w:bidi="hi-IN"/>
              </w:rPr>
              <w:t>El. pašto adresas</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9B640"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r w:rsidR="007D7F56" w14:paraId="5E3D7873" w14:textId="77777777" w:rsidTr="007D7F56">
        <w:tc>
          <w:tcPr>
            <w:tcW w:w="50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4CB878" w14:textId="77777777" w:rsidR="007D7F56" w:rsidRDefault="007D7F56" w:rsidP="00952DDF">
            <w:pPr>
              <w:pStyle w:val="prastasis"/>
              <w:widowControl w:val="0"/>
            </w:pPr>
            <w:r>
              <w:rPr>
                <w:rStyle w:val="Numatytasispastraiposriftas"/>
                <w:rFonts w:ascii="Times New Roman" w:eastAsia="SimSun" w:hAnsi="Times New Roman" w:cs="Lucida Sans"/>
                <w:sz w:val="24"/>
                <w:szCs w:val="24"/>
                <w:lang w:eastAsia="hi-IN" w:bidi="hi-IN"/>
              </w:rPr>
              <w:t xml:space="preserve">Banko rekvizitai, sąskaitos Nr. </w:t>
            </w:r>
            <w:r>
              <w:rPr>
                <w:rStyle w:val="Numatytasispastraiposriftas"/>
                <w:rFonts w:ascii="Times New Roman" w:eastAsia="SimSun" w:hAnsi="Times New Roman" w:cs="Lucida Sans"/>
                <w:i/>
                <w:sz w:val="24"/>
                <w:szCs w:val="24"/>
                <w:lang w:eastAsia="hi-IN" w:bidi="hi-IN"/>
              </w:rPr>
              <w:t>/ Jeigu pasiūlymą teikia ūkio subjektų grupė, nurodomi atsakingo partnerio duomenys/</w:t>
            </w:r>
          </w:p>
        </w:tc>
        <w:tc>
          <w:tcPr>
            <w:tcW w:w="5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D9441" w14:textId="77777777" w:rsidR="007D7F56" w:rsidRDefault="007D7F56" w:rsidP="00952DDF">
            <w:pPr>
              <w:pStyle w:val="prastasis"/>
              <w:widowControl w:val="0"/>
              <w:rPr>
                <w:rFonts w:ascii="Times New Roman" w:eastAsia="SimSun" w:hAnsi="Times New Roman" w:cs="Lucida Sans"/>
                <w:sz w:val="24"/>
                <w:szCs w:val="24"/>
                <w:lang w:eastAsia="hi-IN" w:bidi="hi-IN"/>
              </w:rPr>
            </w:pPr>
          </w:p>
        </w:tc>
      </w:tr>
    </w:tbl>
    <w:p w14:paraId="7742B0E9" w14:textId="77777777" w:rsidR="007D7F56" w:rsidRDefault="007D7F56" w:rsidP="00E87E6F">
      <w:pPr>
        <w:pStyle w:val="Sraopastraipa"/>
        <w:spacing w:after="120"/>
        <w:ind w:left="0"/>
        <w:rPr>
          <w:rFonts w:ascii="Times New Roman" w:hAnsi="Times New Roman"/>
          <w:color w:val="000000"/>
          <w:sz w:val="24"/>
          <w:szCs w:val="24"/>
        </w:rPr>
      </w:pPr>
    </w:p>
    <w:p w14:paraId="5489D261" w14:textId="77777777" w:rsidR="007D7F56" w:rsidRDefault="007D7F56">
      <w:pPr>
        <w:pStyle w:val="Sraopastraipa"/>
        <w:numPr>
          <w:ilvl w:val="0"/>
          <w:numId w:val="11"/>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Šiuo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pažymime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sutinkame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visomis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dokumentų</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sąlygomis</w:t>
      </w:r>
      <w:proofErr w:type="spellEnd"/>
      <w:r>
        <w:rPr>
          <w:rFonts w:ascii="Times New Roman" w:hAnsi="Times New Roman"/>
          <w:color w:val="000000"/>
          <w:sz w:val="24"/>
          <w:szCs w:val="24"/>
        </w:rPr>
        <w:t>.</w:t>
      </w:r>
    </w:p>
    <w:p w14:paraId="4658B744" w14:textId="77777777" w:rsidR="007D7F56" w:rsidRDefault="007D7F56">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Atsižvelgdami</w:t>
      </w:r>
      <w:proofErr w:type="spellEnd"/>
      <w:r>
        <w:rPr>
          <w:rFonts w:ascii="Times New Roman" w:hAnsi="Times New Roman"/>
          <w:color w:val="000000"/>
          <w:sz w:val="24"/>
          <w:szCs w:val="24"/>
        </w:rPr>
        <w:t xml:space="preserve"> į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dokumentuose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išdėstytas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savo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elektroninį</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Pr>
          <w:rFonts w:ascii="Times New Roman" w:hAnsi="Times New Roman"/>
          <w:color w:val="000000"/>
          <w:sz w:val="24"/>
          <w:szCs w:val="24"/>
        </w:rPr>
        <w:t>.</w:t>
      </w:r>
    </w:p>
    <w:p w14:paraId="17CBC7F1" w14:textId="77777777" w:rsidR="00E87E6F" w:rsidRDefault="007D7F56">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Pasirašydama</w:t>
      </w:r>
      <w:proofErr w:type="spellEnd"/>
      <w:r>
        <w:rPr>
          <w:rFonts w:ascii="Times New Roman" w:hAnsi="Times New Roman"/>
          <w:color w:val="000000"/>
          <w:sz w:val="24"/>
          <w:szCs w:val="24"/>
        </w:rPr>
        <w:t xml:space="preserve"> (-as) CVP IS </w:t>
      </w:r>
      <w:proofErr w:type="spellStart"/>
      <w:r>
        <w:rPr>
          <w:rFonts w:ascii="Times New Roman" w:hAnsi="Times New Roman"/>
          <w:color w:val="000000"/>
          <w:sz w:val="24"/>
          <w:szCs w:val="24"/>
        </w:rPr>
        <w:t>priemonėmis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teikiamą</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parašu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patvirtinu</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kad</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dokumentų</w:t>
      </w:r>
      <w:proofErr w:type="spellEnd"/>
    </w:p>
    <w:p w14:paraId="547B9859" w14:textId="42141739" w:rsidR="007D7F56" w:rsidRDefault="007D7F56" w:rsidP="00E87E6F">
      <w:pPr>
        <w:pStyle w:val="Sraopastraipa"/>
        <w:spacing w:after="0"/>
        <w:ind w:left="0"/>
        <w:jc w:val="both"/>
        <w:rPr>
          <w:rFonts w:ascii="Times New Roman" w:hAnsi="Times New Roman"/>
          <w:color w:val="000000"/>
          <w:sz w:val="24"/>
          <w:szCs w:val="24"/>
        </w:rPr>
      </w:pPr>
      <w:proofErr w:type="spellStart"/>
      <w:r>
        <w:rPr>
          <w:rFonts w:ascii="Times New Roman" w:hAnsi="Times New Roman"/>
          <w:color w:val="000000"/>
          <w:sz w:val="24"/>
          <w:szCs w:val="24"/>
        </w:rPr>
        <w:t>skaitmeninės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kopijos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ir</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elektroninėmis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priemonėmis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pateikti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duomenys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yra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tikri</w:t>
      </w:r>
      <w:proofErr w:type="spellEnd"/>
      <w:r>
        <w:rPr>
          <w:rFonts w:ascii="Times New Roman" w:hAnsi="Times New Roman"/>
          <w:color w:val="000000"/>
          <w:sz w:val="24"/>
          <w:szCs w:val="24"/>
        </w:rPr>
        <w:t>.</w:t>
      </w:r>
    </w:p>
    <w:p w14:paraId="3C6CF9AE" w14:textId="703735C1" w:rsidR="0006367E" w:rsidRP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Pasiūlymo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kaina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nurodyta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Techninės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specifikacijos</w:t>
      </w:r>
      <w:proofErr w:type="spellEnd"/>
      <w:r>
        <w:rPr>
          <w:rFonts w:ascii="Times New Roman" w:hAnsi="Times New Roman"/>
          <w:color w:val="000000"/>
          <w:sz w:val="24"/>
          <w:szCs w:val="24"/>
        </w:rPr>
        <w:t xml:space="preserve"> </w:t>
      </w:r>
      <w:proofErr w:type="spellStart"/>
      <w:r w:rsidRPr="006B416B">
        <w:rPr>
          <w:rFonts w:ascii="Times New Roman" w:hAnsi="Times New Roman"/>
          <w:b/>
          <w:bCs/>
          <w:color w:val="000000"/>
          <w:sz w:val="24"/>
          <w:szCs w:val="24"/>
        </w:rPr>
        <w:t>priede</w:t>
      </w:r>
      <w:proofErr w:type="spellEnd"/>
      <w:r w:rsidRPr="006B416B">
        <w:rPr>
          <w:rFonts w:ascii="Times New Roman" w:hAnsi="Times New Roman"/>
          <w:b/>
          <w:bCs/>
          <w:color w:val="000000"/>
          <w:sz w:val="24"/>
          <w:szCs w:val="24"/>
        </w:rPr>
        <w:t xml:space="preserve"> Nr.1 .x</w:t>
      </w:r>
      <w:r w:rsidR="001F72F4">
        <w:rPr>
          <w:rFonts w:ascii="Times New Roman" w:hAnsi="Times New Roman"/>
          <w:b/>
          <w:bCs/>
          <w:color w:val="000000"/>
          <w:sz w:val="24"/>
          <w:szCs w:val="24"/>
        </w:rPr>
        <w:t>lsx</w:t>
      </w:r>
      <w:r w:rsidRPr="006B416B">
        <w:rPr>
          <w:rFonts w:ascii="Times New Roman" w:hAnsi="Times New Roman"/>
          <w:b/>
          <w:bCs/>
          <w:color w:val="000000"/>
          <w:sz w:val="24"/>
          <w:szCs w:val="24"/>
        </w:rPr>
        <w:t xml:space="preserve"> </w:t>
      </w:r>
      <w:proofErr w:type="spellStart"/>
      <w:r w:rsidRPr="006B416B">
        <w:rPr>
          <w:rFonts w:ascii="Times New Roman" w:hAnsi="Times New Roman"/>
          <w:b/>
          <w:bCs/>
          <w:color w:val="000000"/>
          <w:sz w:val="24"/>
          <w:szCs w:val="24"/>
        </w:rPr>
        <w:t>formatu</w:t>
      </w:r>
      <w:proofErr w:type="spellEnd"/>
      <w:r w:rsidRPr="006B416B">
        <w:rPr>
          <w:rFonts w:ascii="Times New Roman" w:hAnsi="Times New Roman"/>
          <w:b/>
          <w:bCs/>
          <w:color w:val="000000"/>
          <w:sz w:val="24"/>
          <w:szCs w:val="24"/>
        </w:rPr>
        <w:t xml:space="preserve"> </w:t>
      </w:r>
      <w:proofErr w:type="spellStart"/>
      <w:r w:rsidRPr="006B416B">
        <w:rPr>
          <w:rFonts w:ascii="Times New Roman" w:hAnsi="Times New Roman"/>
          <w:b/>
          <w:bCs/>
          <w:color w:val="000000"/>
          <w:sz w:val="24"/>
          <w:szCs w:val="24"/>
        </w:rPr>
        <w:t>lentelėje</w:t>
      </w:r>
      <w:proofErr w:type="spellEnd"/>
      <w:r>
        <w:rPr>
          <w:rFonts w:ascii="Times New Roman" w:hAnsi="Times New Roman"/>
          <w:b/>
          <w:bCs/>
          <w:color w:val="000000"/>
          <w:sz w:val="24"/>
          <w:szCs w:val="24"/>
        </w:rPr>
        <w:t>.</w:t>
      </w:r>
    </w:p>
    <w:p w14:paraId="1A9C30DA" w14:textId="4C41E890" w:rsid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Siūlomos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Prekės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visiškai</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atitinka</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dokumentuose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nurodytus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reikalavimus</w:t>
      </w:r>
      <w:proofErr w:type="spellEnd"/>
      <w:r>
        <w:rPr>
          <w:rFonts w:ascii="Times New Roman" w:hAnsi="Times New Roman"/>
          <w:color w:val="000000"/>
          <w:sz w:val="24"/>
          <w:szCs w:val="24"/>
        </w:rPr>
        <w:t>.</w:t>
      </w:r>
    </w:p>
    <w:p w14:paraId="212BBF2F" w14:textId="056F1F1D" w:rsidR="009803A8" w:rsidRPr="00B10254" w:rsidRDefault="009803A8" w:rsidP="009803A8">
      <w:pPr>
        <w:pStyle w:val="ListParagraph"/>
        <w:numPr>
          <w:ilvl w:val="0"/>
          <w:numId w:val="10"/>
        </w:numPr>
        <w:spacing w:line="276" w:lineRule="auto"/>
        <w:rPr>
          <w:rFonts w:ascii="Times New Roman" w:hAnsi="Times New Roman" w:cs="Times New Roman"/>
          <w:b/>
          <w:sz w:val="24"/>
          <w:szCs w:val="24"/>
          <w:u w:val="single"/>
        </w:rPr>
      </w:pPr>
      <w:r w:rsidRPr="00B10254">
        <w:rPr>
          <w:rFonts w:ascii="Times New Roman" w:hAnsi="Times New Roman" w:cs="Times New Roman"/>
          <w:b/>
          <w:sz w:val="24"/>
          <w:szCs w:val="24"/>
          <w:u w:val="single"/>
        </w:rPr>
        <w:t xml:space="preserve">Kartu su pasiūlymu pateikiamas užpildytas pirkimo sąlygų </w:t>
      </w:r>
      <w:r w:rsidR="00D92F67">
        <w:rPr>
          <w:rFonts w:ascii="Times New Roman" w:hAnsi="Times New Roman" w:cs="Times New Roman"/>
          <w:b/>
          <w:sz w:val="24"/>
          <w:szCs w:val="24"/>
          <w:u w:val="single"/>
        </w:rPr>
        <w:t>2</w:t>
      </w:r>
      <w:r w:rsidRPr="00B10254">
        <w:rPr>
          <w:rFonts w:ascii="Times New Roman" w:hAnsi="Times New Roman" w:cs="Times New Roman"/>
          <w:b/>
          <w:sz w:val="24"/>
          <w:szCs w:val="24"/>
          <w:u w:val="single"/>
        </w:rPr>
        <w:t xml:space="preserve"> priedo „Techninė specifikacija“</w:t>
      </w:r>
    </w:p>
    <w:p w14:paraId="238785FB" w14:textId="777FAA56" w:rsidR="009803A8" w:rsidRPr="00B10254" w:rsidRDefault="009803A8" w:rsidP="009803A8">
      <w:pPr>
        <w:spacing w:line="276" w:lineRule="auto"/>
        <w:ind w:firstLine="0"/>
        <w:rPr>
          <w:rFonts w:ascii="Times New Roman" w:hAnsi="Times New Roman" w:cs="Times New Roman"/>
          <w:b/>
          <w:sz w:val="24"/>
          <w:szCs w:val="24"/>
          <w:u w:val="single"/>
        </w:rPr>
      </w:pPr>
      <w:r w:rsidRPr="00B10254">
        <w:rPr>
          <w:rFonts w:ascii="Times New Roman" w:hAnsi="Times New Roman" w:cs="Times New Roman"/>
          <w:b/>
          <w:sz w:val="24"/>
          <w:szCs w:val="24"/>
          <w:u w:val="single"/>
        </w:rPr>
        <w:t>priedas Nr. 1 „Siūlomas prekės ir įkainiai“</w:t>
      </w:r>
      <w:r w:rsidR="001F72F4">
        <w:rPr>
          <w:rFonts w:ascii="Times New Roman" w:hAnsi="Times New Roman" w:cs="Times New Roman"/>
          <w:b/>
          <w:sz w:val="24"/>
          <w:szCs w:val="24"/>
          <w:u w:val="single"/>
        </w:rPr>
        <w:t xml:space="preserve"> (</w:t>
      </w:r>
      <w:r w:rsidRPr="00B10254">
        <w:rPr>
          <w:rFonts w:ascii="Times New Roman" w:hAnsi="Times New Roman" w:cs="Times New Roman"/>
          <w:b/>
          <w:sz w:val="24"/>
          <w:szCs w:val="24"/>
          <w:u w:val="single"/>
        </w:rPr>
        <w:t>.</w:t>
      </w:r>
      <w:r w:rsidR="001F72F4">
        <w:rPr>
          <w:rFonts w:ascii="Times New Roman" w:hAnsi="Times New Roman" w:cs="Times New Roman"/>
          <w:b/>
          <w:sz w:val="24"/>
          <w:szCs w:val="24"/>
          <w:u w:val="single"/>
        </w:rPr>
        <w:t>xlsx formatu)</w:t>
      </w:r>
    </w:p>
    <w:p w14:paraId="32828CC1" w14:textId="79C10103" w:rsidR="0006367E" w:rsidRDefault="0006367E" w:rsidP="0006367E">
      <w:pPr>
        <w:pStyle w:val="Sraopastraipa"/>
        <w:numPr>
          <w:ilvl w:val="0"/>
          <w:numId w:val="10"/>
        </w:numPr>
        <w:spacing w:after="0"/>
        <w:jc w:val="both"/>
        <w:rPr>
          <w:rFonts w:ascii="Times New Roman" w:hAnsi="Times New Roman"/>
          <w:color w:val="000000"/>
          <w:sz w:val="24"/>
          <w:szCs w:val="24"/>
        </w:rPr>
      </w:pPr>
      <w:proofErr w:type="spellStart"/>
      <w:r>
        <w:rPr>
          <w:rFonts w:ascii="Times New Roman" w:hAnsi="Times New Roman"/>
          <w:color w:val="000000"/>
          <w:sz w:val="24"/>
          <w:szCs w:val="24"/>
        </w:rPr>
        <w:t>Atsižvelgdami</w:t>
      </w:r>
      <w:proofErr w:type="spellEnd"/>
      <w:r>
        <w:rPr>
          <w:rFonts w:ascii="Times New Roman" w:hAnsi="Times New Roman"/>
          <w:color w:val="000000"/>
          <w:sz w:val="24"/>
          <w:szCs w:val="24"/>
        </w:rPr>
        <w:t xml:space="preserve"> į </w:t>
      </w:r>
      <w:proofErr w:type="spellStart"/>
      <w:r>
        <w:rPr>
          <w:rFonts w:ascii="Times New Roman" w:hAnsi="Times New Roman"/>
          <w:color w:val="000000"/>
          <w:sz w:val="24"/>
          <w:szCs w:val="24"/>
        </w:rPr>
        <w:t>pirkimo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sąlygas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teikiame</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savo</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pasiūlymą</w:t>
      </w:r>
      <w:proofErr w:type="spellEnd"/>
      <w:r w:rsidR="009803A8">
        <w:rPr>
          <w:rFonts w:ascii="Times New Roman" w:hAnsi="Times New Roman"/>
          <w:color w:val="000000"/>
          <w:sz w:val="24"/>
          <w:szCs w:val="24"/>
        </w:rPr>
        <w:t>:</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94720F" w:rsidRPr="003F5EDC" w14:paraId="62560B2C" w14:textId="77777777" w:rsidTr="00EC11AB">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03C37EDD" w14:textId="77777777" w:rsidR="0094720F" w:rsidRPr="003F5EDC" w:rsidRDefault="0094720F" w:rsidP="00EC11AB">
            <w:pPr>
              <w:ind w:firstLine="0"/>
              <w:jc w:val="left"/>
              <w:rPr>
                <w:rFonts w:cs="Times New Roman"/>
                <w:b/>
                <w:sz w:val="22"/>
                <w:szCs w:val="22"/>
              </w:rPr>
            </w:pPr>
            <w:r w:rsidRPr="003F5EDC">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7DE686F9" w14:textId="77777777" w:rsidR="0094720F" w:rsidRPr="003F5EDC" w:rsidRDefault="0094720F" w:rsidP="00EC11AB">
            <w:pPr>
              <w:jc w:val="left"/>
              <w:rPr>
                <w:rFonts w:eastAsia="MS Mincho" w:cs="Times New Roman"/>
                <w:b/>
                <w:bCs/>
                <w:sz w:val="22"/>
                <w:szCs w:val="22"/>
              </w:rPr>
            </w:pPr>
            <w:r w:rsidRPr="003F5EDC">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FD5027C" w14:textId="77777777" w:rsidR="0094720F" w:rsidRPr="003F5EDC" w:rsidRDefault="0094720F" w:rsidP="00EC11AB">
            <w:pPr>
              <w:ind w:firstLine="0"/>
              <w:jc w:val="left"/>
              <w:rPr>
                <w:rFonts w:cs="Times New Roman"/>
                <w:b/>
                <w:sz w:val="22"/>
                <w:szCs w:val="22"/>
                <w:lang w:eastAsia="en-US"/>
              </w:rPr>
            </w:pPr>
            <w:r w:rsidRPr="003F5EDC">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79CD049E" w14:textId="77777777" w:rsidR="0094720F" w:rsidRPr="003F5EDC" w:rsidRDefault="0094720F" w:rsidP="00EC11AB">
            <w:pPr>
              <w:ind w:firstLine="0"/>
              <w:jc w:val="left"/>
              <w:rPr>
                <w:rFonts w:cs="Times New Roman"/>
                <w:b/>
                <w:sz w:val="22"/>
                <w:szCs w:val="22"/>
              </w:rPr>
            </w:pPr>
            <w:r w:rsidRPr="003F5EDC">
              <w:rPr>
                <w:rFonts w:cs="Times New Roman"/>
                <w:b/>
                <w:sz w:val="22"/>
                <w:szCs w:val="22"/>
                <w:lang w:eastAsia="en-US"/>
              </w:rPr>
              <w:t>PVM</w:t>
            </w:r>
            <w:r>
              <w:rPr>
                <w:rFonts w:cs="Times New Roman"/>
                <w:b/>
                <w:sz w:val="22"/>
                <w:szCs w:val="22"/>
                <w:lang w:eastAsia="en-US"/>
              </w:rPr>
              <w:t xml:space="preserve"> </w:t>
            </w:r>
            <w:r w:rsidRPr="003F5EDC">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49371CBB" w14:textId="77777777" w:rsidR="0094720F" w:rsidRPr="003F5EDC" w:rsidRDefault="0094720F" w:rsidP="00EC11AB">
            <w:pPr>
              <w:ind w:firstLine="0"/>
              <w:jc w:val="left"/>
              <w:rPr>
                <w:rFonts w:cs="Times New Roman"/>
                <w:b/>
                <w:sz w:val="22"/>
                <w:szCs w:val="22"/>
              </w:rPr>
            </w:pPr>
            <w:r w:rsidRPr="003F5EDC">
              <w:rPr>
                <w:rFonts w:cs="Times New Roman"/>
                <w:b/>
                <w:sz w:val="22"/>
                <w:szCs w:val="22"/>
                <w:lang w:eastAsia="en-US"/>
              </w:rPr>
              <w:t>Bendra kaina su PVM, Eur</w:t>
            </w:r>
          </w:p>
        </w:tc>
      </w:tr>
      <w:tr w:rsidR="0094720F" w:rsidRPr="00FF5FEA" w14:paraId="3D030D59" w14:textId="77777777" w:rsidTr="00EC11AB">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9F77DA4" w14:textId="77777777" w:rsidR="0094720F" w:rsidRPr="00FF5FEA" w:rsidRDefault="0094720F" w:rsidP="00EC11AB">
            <w:pPr>
              <w:ind w:firstLine="0"/>
              <w:jc w:val="left"/>
              <w:rPr>
                <w:rFonts w:cs="Times New Roman"/>
                <w:b/>
                <w:sz w:val="22"/>
                <w:szCs w:val="22"/>
              </w:rPr>
            </w:pPr>
            <w:r>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469BAA36" w14:textId="4153E7AD" w:rsidR="0094720F" w:rsidRPr="00E3482A" w:rsidRDefault="0094720F" w:rsidP="00EC11AB">
            <w:pPr>
              <w:spacing w:line="240" w:lineRule="auto"/>
              <w:ind w:firstLine="0"/>
              <w:rPr>
                <w:rFonts w:eastAsia="Times New Roman" w:cs="Times New Roman"/>
                <w:b/>
              </w:rPr>
            </w:pPr>
            <w:r>
              <w:rPr>
                <w:rFonts w:eastAsia="Times New Roman" w:cs="Times New Roman"/>
                <w:b/>
              </w:rPr>
              <w:t>Elektros prekės</w:t>
            </w:r>
          </w:p>
        </w:tc>
        <w:tc>
          <w:tcPr>
            <w:tcW w:w="1559" w:type="dxa"/>
            <w:tcBorders>
              <w:top w:val="single" w:sz="4" w:space="0" w:color="auto"/>
              <w:left w:val="single" w:sz="4" w:space="0" w:color="auto"/>
              <w:bottom w:val="single" w:sz="4" w:space="0" w:color="auto"/>
              <w:right w:val="single" w:sz="4" w:space="0" w:color="auto"/>
            </w:tcBorders>
          </w:tcPr>
          <w:p w14:paraId="5CDDA4D8" w14:textId="77777777" w:rsidR="0094720F" w:rsidRPr="000F64B1" w:rsidRDefault="0094720F" w:rsidP="00EC11AB">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E09DA65" w14:textId="77777777" w:rsidR="0094720F" w:rsidRPr="00FF5FEA" w:rsidRDefault="0094720F" w:rsidP="00EC11AB">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B0C2C0F" w14:textId="77777777" w:rsidR="0094720F" w:rsidRPr="00FF5FEA" w:rsidRDefault="0094720F" w:rsidP="00EC11AB">
            <w:pPr>
              <w:jc w:val="center"/>
              <w:rPr>
                <w:rFonts w:eastAsia="Times New Roman" w:cs="Times New Roman"/>
                <w:b/>
                <w:sz w:val="22"/>
                <w:szCs w:val="22"/>
              </w:rPr>
            </w:pPr>
          </w:p>
        </w:tc>
      </w:tr>
      <w:tr w:rsidR="0094720F" w:rsidRPr="003E4158" w14:paraId="3346AC1A" w14:textId="77777777" w:rsidTr="00EC11AB">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3923D744" w14:textId="77777777" w:rsidR="0094720F" w:rsidRPr="003E4158" w:rsidRDefault="0094720F" w:rsidP="00EC11AB">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F060D91" w14:textId="77777777" w:rsidR="0094720F" w:rsidRPr="00FF5FEA" w:rsidRDefault="0094720F" w:rsidP="00EC11AB">
            <w:pPr>
              <w:jc w:val="right"/>
              <w:rPr>
                <w:b/>
              </w:rPr>
            </w:pPr>
            <w:r w:rsidRPr="00FF5FEA">
              <w:rPr>
                <w:b/>
              </w:rPr>
              <w:t>Iš viso:</w:t>
            </w:r>
          </w:p>
        </w:tc>
        <w:tc>
          <w:tcPr>
            <w:tcW w:w="1559" w:type="dxa"/>
            <w:tcBorders>
              <w:top w:val="single" w:sz="4" w:space="0" w:color="auto"/>
              <w:left w:val="single" w:sz="4" w:space="0" w:color="auto"/>
              <w:bottom w:val="single" w:sz="4" w:space="0" w:color="auto"/>
              <w:right w:val="single" w:sz="4" w:space="0" w:color="auto"/>
            </w:tcBorders>
          </w:tcPr>
          <w:p w14:paraId="1643408E" w14:textId="77777777" w:rsidR="0094720F" w:rsidRPr="003E4158" w:rsidRDefault="0094720F" w:rsidP="00EC11AB">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2D104900" w14:textId="77777777" w:rsidR="0094720F" w:rsidRPr="003E4158" w:rsidRDefault="0094720F" w:rsidP="00EC11AB">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4CD4E6E" w14:textId="77777777" w:rsidR="0094720F" w:rsidRPr="003E4158" w:rsidRDefault="0094720F" w:rsidP="00EC11AB">
            <w:pPr>
              <w:jc w:val="center"/>
              <w:rPr>
                <w:rFonts w:eastAsia="Times New Roman" w:cs="Times New Roman"/>
                <w:b/>
                <w:sz w:val="22"/>
                <w:szCs w:val="22"/>
              </w:rPr>
            </w:pPr>
          </w:p>
        </w:tc>
      </w:tr>
    </w:tbl>
    <w:p w14:paraId="508A6239" w14:textId="351E2135" w:rsidR="0006367E" w:rsidRPr="0006367E" w:rsidRDefault="0006367E" w:rsidP="001B22B3">
      <w:pPr>
        <w:pStyle w:val="prastasis"/>
        <w:widowControl w:val="0"/>
        <w:ind w:firstLine="0"/>
        <w:rPr>
          <w:b/>
          <w:bCs/>
        </w:rPr>
      </w:pPr>
      <w:bookmarkStart w:id="37" w:name="_Hlk198815979"/>
      <w:r w:rsidRPr="0006367E">
        <w:rPr>
          <w:rStyle w:val="Numatytasispastraiposriftas"/>
          <w:rFonts w:ascii="Times New Roman" w:eastAsia="SimSun" w:hAnsi="Times New Roman"/>
          <w:b/>
          <w:bCs/>
          <w:sz w:val="24"/>
          <w:szCs w:val="24"/>
          <w:lang w:eastAsia="hi-IN" w:bidi="hi-IN"/>
        </w:rPr>
        <w:lastRenderedPageBreak/>
        <w:t xml:space="preserve">Visoms, tame tarpe ir šio pasiūlymo priede pateiktame sąraše nenurodytoms prekėms, bus taikoma ________ procentų nuolaida </w:t>
      </w:r>
      <w:r w:rsidRPr="0006367E">
        <w:rPr>
          <w:rStyle w:val="Numatytasispastraiposriftas"/>
          <w:rFonts w:ascii="Times New Roman" w:eastAsia="SimSun" w:hAnsi="Times New Roman"/>
          <w:b/>
          <w:bCs/>
          <w:sz w:val="24"/>
          <w:szCs w:val="24"/>
          <w:u w:val="single"/>
          <w:lang w:eastAsia="hi-IN" w:bidi="hi-IN"/>
        </w:rPr>
        <w:t>(nurodyti procentus)</w:t>
      </w:r>
      <w:r w:rsidRPr="0006367E">
        <w:rPr>
          <w:rStyle w:val="Numatytasispastraiposriftas"/>
          <w:rFonts w:ascii="Times New Roman" w:eastAsia="SimSun" w:hAnsi="Times New Roman"/>
          <w:b/>
          <w:bCs/>
          <w:sz w:val="24"/>
          <w:szCs w:val="24"/>
          <w:lang w:eastAsia="hi-IN" w:bidi="hi-IN"/>
        </w:rPr>
        <w:t>.</w:t>
      </w:r>
    </w:p>
    <w:bookmarkEnd w:id="37"/>
    <w:p w14:paraId="59F04677" w14:textId="77777777" w:rsidR="007D7F56" w:rsidRDefault="007D7F56" w:rsidP="00E87E6F">
      <w:pPr>
        <w:pStyle w:val="prastasis"/>
      </w:pPr>
      <w:r>
        <w:rPr>
          <w:rStyle w:val="Numatytasispastraiposriftas"/>
          <w:rFonts w:ascii="Times New Roman" w:hAnsi="Times New Roman"/>
          <w:sz w:val="24"/>
          <w:szCs w:val="24"/>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71CC1BF1" w14:textId="001441D8" w:rsidR="007D7F56" w:rsidRDefault="007D7F56" w:rsidP="00E87E6F">
      <w:pPr>
        <w:pStyle w:val="prastasis"/>
        <w:ind w:right="284" w:firstLine="567"/>
        <w:rPr>
          <w:rFonts w:ascii="Times New Roman" w:hAnsi="Times New Roman"/>
          <w:sz w:val="24"/>
          <w:szCs w:val="24"/>
        </w:rPr>
      </w:pPr>
      <w:r>
        <w:rPr>
          <w:rFonts w:ascii="Times New Roman" w:hAnsi="Times New Roman"/>
          <w:sz w:val="24"/>
          <w:szCs w:val="24"/>
        </w:rPr>
        <w:t>Tais atvejais, kai, pagal galiojančius teisės aktus, T</w:t>
      </w:r>
      <w:r w:rsidR="00E717E7">
        <w:rPr>
          <w:rFonts w:ascii="Times New Roman" w:hAnsi="Times New Roman"/>
          <w:sz w:val="24"/>
          <w:szCs w:val="24"/>
        </w:rPr>
        <w:t>ie</w:t>
      </w:r>
      <w:r>
        <w:rPr>
          <w:rFonts w:ascii="Times New Roman" w:hAnsi="Times New Roman"/>
          <w:sz w:val="24"/>
          <w:szCs w:val="24"/>
        </w:rPr>
        <w:t>kėjui nereikia mokėti PVM, jis nurodo priežastis, dėl kurių PVM nemokamas:</w:t>
      </w:r>
      <w:r w:rsidR="0006367E">
        <w:rPr>
          <w:rFonts w:ascii="Times New Roman" w:hAnsi="Times New Roman"/>
          <w:sz w:val="24"/>
          <w:szCs w:val="24"/>
        </w:rPr>
        <w:t xml:space="preserve"> _________________________________________________________________</w:t>
      </w:r>
    </w:p>
    <w:p w14:paraId="7E8A47A1" w14:textId="5B9079A9"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
          <w:sz w:val="24"/>
          <w:szCs w:val="24"/>
          <w:u w:val="single"/>
        </w:rPr>
        <w:t>kiekvieno t</w:t>
      </w:r>
      <w:r w:rsidR="000C79C8">
        <w:rPr>
          <w:rStyle w:val="Numatytasispastraiposriftas"/>
          <w:rFonts w:ascii="Times New Roman" w:hAnsi="Times New Roman"/>
          <w:b/>
          <w:sz w:val="24"/>
          <w:szCs w:val="24"/>
          <w:u w:val="single"/>
        </w:rPr>
        <w:t>ie</w:t>
      </w:r>
      <w:r>
        <w:rPr>
          <w:rStyle w:val="Numatytasispastraiposriftas"/>
          <w:rFonts w:ascii="Times New Roman" w:hAnsi="Times New Roman"/>
          <w:b/>
          <w:sz w:val="24"/>
          <w:szCs w:val="24"/>
          <w:u w:val="single"/>
        </w:rPr>
        <w:t>kėjų ūkio subjektų grupės partnerio</w:t>
      </w:r>
      <w:r>
        <w:rPr>
          <w:rStyle w:val="Numatytasispastraiposriftas"/>
          <w:rFonts w:ascii="Times New Roman" w:hAnsi="Times New Roman"/>
          <w:sz w:val="24"/>
          <w:szCs w:val="24"/>
        </w:rPr>
        <w:t xml:space="preserve"> savo jėgomis numatomų t</w:t>
      </w:r>
      <w:r w:rsidR="000C79C8">
        <w:rPr>
          <w:rStyle w:val="Numatytasispastraiposriftas"/>
          <w:rFonts w:ascii="Times New Roman" w:hAnsi="Times New Roman"/>
          <w:sz w:val="24"/>
          <w:szCs w:val="24"/>
        </w:rPr>
        <w:t>ie</w:t>
      </w:r>
      <w:r>
        <w:rPr>
          <w:rStyle w:val="Numatytasispastraiposriftas"/>
          <w:rFonts w:ascii="Times New Roman" w:hAnsi="Times New Roman"/>
          <w:sz w:val="24"/>
          <w:szCs w:val="24"/>
        </w:rPr>
        <w:t>kti</w:t>
      </w:r>
    </w:p>
    <w:p w14:paraId="74DB75B8" w14:textId="6521F6D1" w:rsidR="007D7F56" w:rsidRDefault="007D7F56" w:rsidP="00E87E6F">
      <w:pPr>
        <w:pStyle w:val="prastasis"/>
        <w:widowControl w:val="0"/>
        <w:spacing w:line="240" w:lineRule="auto"/>
        <w:ind w:firstLine="0"/>
      </w:pPr>
      <w:r>
        <w:rPr>
          <w:rStyle w:val="Numatytasispastraiposriftas"/>
          <w:rFonts w:ascii="Times New Roman" w:hAnsi="Times New Roman"/>
          <w:sz w:val="24"/>
          <w:szCs w:val="24"/>
        </w:rPr>
        <w:t>p</w:t>
      </w:r>
      <w:r w:rsidR="000C79C8">
        <w:rPr>
          <w:rStyle w:val="Numatytasispastraiposriftas"/>
          <w:rFonts w:ascii="Times New Roman" w:hAnsi="Times New Roman"/>
          <w:sz w:val="24"/>
          <w:szCs w:val="24"/>
        </w:rPr>
        <w:t>rekių</w:t>
      </w:r>
      <w:r>
        <w:rPr>
          <w:rStyle w:val="Numatytasispastraiposriftas"/>
          <w:rFonts w:ascii="Times New Roman" w:hAnsi="Times New Roman"/>
          <w:sz w:val="24"/>
          <w:szCs w:val="24"/>
        </w:rPr>
        <w:t xml:space="preserve"> dalies vertę (pildoma, kai pasiūlymą pateikia ūkio subjektų grupė):</w:t>
      </w:r>
    </w:p>
    <w:tbl>
      <w:tblPr>
        <w:tblW w:w="10768" w:type="dxa"/>
        <w:tblCellMar>
          <w:left w:w="10" w:type="dxa"/>
          <w:right w:w="10" w:type="dxa"/>
        </w:tblCellMar>
        <w:tblLook w:val="0000" w:firstRow="0" w:lastRow="0" w:firstColumn="0" w:lastColumn="0" w:noHBand="0" w:noVBand="0"/>
      </w:tblPr>
      <w:tblGrid>
        <w:gridCol w:w="1253"/>
        <w:gridCol w:w="2158"/>
        <w:gridCol w:w="2782"/>
        <w:gridCol w:w="2024"/>
        <w:gridCol w:w="2551"/>
      </w:tblGrid>
      <w:tr w:rsidR="007D7F56" w14:paraId="00BADF5A"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4009C8"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Eil. nr.</w:t>
            </w:r>
          </w:p>
        </w:tc>
        <w:tc>
          <w:tcPr>
            <w:tcW w:w="2158"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DC413E7"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Partnerio pavadinimas</w:t>
            </w:r>
          </w:p>
        </w:tc>
        <w:tc>
          <w:tcPr>
            <w:tcW w:w="2782"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63C3B04" w14:textId="522E94BE"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Numatomos t</w:t>
            </w:r>
            <w:r w:rsidR="00E717E7">
              <w:rPr>
                <w:rFonts w:ascii="Times New Roman" w:hAnsi="Times New Roman"/>
                <w:sz w:val="24"/>
                <w:szCs w:val="24"/>
              </w:rPr>
              <w:t>ie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B0E7D6" w14:textId="213738B2" w:rsidR="007D7F56" w:rsidRDefault="007D7F56" w:rsidP="00E87E6F">
            <w:pPr>
              <w:pStyle w:val="prastasis"/>
              <w:ind w:firstLine="0"/>
              <w:jc w:val="left"/>
            </w:pPr>
            <w:r>
              <w:rPr>
                <w:rStyle w:val="Numatytasispastraiposriftas"/>
                <w:rFonts w:ascii="Times New Roman" w:hAnsi="Times New Roman"/>
                <w:sz w:val="24"/>
                <w:szCs w:val="24"/>
              </w:rPr>
              <w:t>Partnerio t</w:t>
            </w:r>
            <w:r w:rsidR="00E717E7">
              <w:rPr>
                <w:rStyle w:val="Numatytasispastraiposriftas"/>
                <w:rFonts w:ascii="Times New Roman" w:hAnsi="Times New Roman"/>
                <w:sz w:val="24"/>
                <w:szCs w:val="24"/>
              </w:rPr>
              <w:t>ie</w:t>
            </w:r>
            <w:r>
              <w:rPr>
                <w:rStyle w:val="Numatytasispastraiposriftas"/>
                <w:rFonts w:ascii="Times New Roman" w:hAnsi="Times New Roman"/>
                <w:sz w:val="24"/>
                <w:szCs w:val="24"/>
              </w:rPr>
              <w:t>kiamų p</w:t>
            </w:r>
            <w:r w:rsidR="0018680B">
              <w:rPr>
                <w:rStyle w:val="Numatytasispastraiposriftas"/>
                <w:rFonts w:ascii="Times New Roman" w:hAnsi="Times New Roman"/>
                <w:sz w:val="24"/>
                <w:szCs w:val="24"/>
              </w:rPr>
              <w:t>rekių</w:t>
            </w:r>
            <w:r>
              <w:rPr>
                <w:rStyle w:val="Numatytasispastraiposriftas"/>
                <w:rFonts w:ascii="Times New Roman" w:hAnsi="Times New Roman"/>
                <w:color w:val="FF0000"/>
                <w:sz w:val="24"/>
                <w:szCs w:val="24"/>
              </w:rPr>
              <w:t xml:space="preserve"> </w:t>
            </w:r>
            <w:r>
              <w:rPr>
                <w:rStyle w:val="Numatytasispastraiposriftas"/>
                <w:rFonts w:ascii="Times New Roman" w:hAnsi="Times New Roman"/>
                <w:sz w:val="24"/>
                <w:szCs w:val="24"/>
              </w:rPr>
              <w:t>dalies vertė pasiūlymo kainoje</w:t>
            </w:r>
          </w:p>
        </w:tc>
      </w:tr>
      <w:tr w:rsidR="007D7F56" w14:paraId="75B52AEF"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C1734AC" w14:textId="77777777" w:rsidR="007D7F56" w:rsidRDefault="007D7F56" w:rsidP="00952DDF">
            <w:pPr>
              <w:pStyle w:val="prastasis"/>
              <w:rPr>
                <w:rFonts w:ascii="Times New Roman" w:hAnsi="Times New Roman"/>
                <w:sz w:val="24"/>
                <w:szCs w:val="24"/>
              </w:rPr>
            </w:pPr>
          </w:p>
        </w:tc>
        <w:tc>
          <w:tcPr>
            <w:tcW w:w="2158"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14C6E12" w14:textId="77777777" w:rsidR="007D7F56" w:rsidRDefault="007D7F56" w:rsidP="00952DDF">
            <w:pPr>
              <w:pStyle w:val="prastasis"/>
              <w:rPr>
                <w:rFonts w:ascii="Times New Roman" w:hAnsi="Times New Roman"/>
                <w:sz w:val="24"/>
                <w:szCs w:val="24"/>
              </w:rPr>
            </w:pPr>
          </w:p>
        </w:tc>
        <w:tc>
          <w:tcPr>
            <w:tcW w:w="278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2787BD"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8F1BB4" w14:textId="77777777" w:rsidR="007D7F56" w:rsidRDefault="007D7F56" w:rsidP="00E87E6F">
            <w:pPr>
              <w:pStyle w:val="prastasis"/>
              <w:ind w:firstLine="0"/>
              <w:jc w:val="left"/>
              <w:rPr>
                <w:rFonts w:ascii="Times New Roman" w:hAnsi="Times New Roman"/>
                <w:sz w:val="24"/>
                <w:szCs w:val="24"/>
              </w:rPr>
            </w:pPr>
            <w:r>
              <w:rPr>
                <w:rFonts w:ascii="Times New Roman" w:hAnsi="Times New Roman"/>
                <w:sz w:val="24"/>
                <w:szCs w:val="24"/>
              </w:rPr>
              <w:t>EUR su PVM</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268B27" w14:textId="77777777" w:rsidR="007D7F56" w:rsidRDefault="007D7F56" w:rsidP="00E87E6F">
            <w:pPr>
              <w:pStyle w:val="prastasis"/>
              <w:jc w:val="left"/>
              <w:rPr>
                <w:rFonts w:ascii="Times New Roman" w:hAnsi="Times New Roman"/>
                <w:sz w:val="24"/>
                <w:szCs w:val="24"/>
              </w:rPr>
            </w:pPr>
            <w:r>
              <w:rPr>
                <w:rFonts w:ascii="Times New Roman" w:hAnsi="Times New Roman"/>
                <w:sz w:val="24"/>
                <w:szCs w:val="24"/>
              </w:rPr>
              <w:t>Proc.</w:t>
            </w:r>
          </w:p>
        </w:tc>
      </w:tr>
      <w:tr w:rsidR="007D7F56" w14:paraId="05707C4E"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15E0" w14:textId="77777777" w:rsidR="007D7F56" w:rsidRDefault="007D7F56" w:rsidP="00952DDF">
            <w:pPr>
              <w:pStyle w:val="prastasis"/>
              <w:rPr>
                <w:rFonts w:ascii="Times New Roman" w:hAnsi="Times New Roman"/>
                <w:sz w:val="24"/>
                <w:szCs w:val="24"/>
              </w:rPr>
            </w:pPr>
          </w:p>
        </w:tc>
        <w:tc>
          <w:tcPr>
            <w:tcW w:w="2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D0060" w14:textId="77777777" w:rsidR="007D7F56" w:rsidRDefault="007D7F56" w:rsidP="00952DDF">
            <w:pPr>
              <w:pStyle w:val="prastasis"/>
              <w:rPr>
                <w:rFonts w:ascii="Times New Roman" w:hAnsi="Times New Roman"/>
                <w:sz w:val="24"/>
                <w:szCs w:val="24"/>
              </w:rPr>
            </w:pPr>
          </w:p>
        </w:tc>
        <w:tc>
          <w:tcPr>
            <w:tcW w:w="2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44017"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B6455"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4F0A3" w14:textId="77777777" w:rsidR="007D7F56" w:rsidRDefault="007D7F56" w:rsidP="00952DDF">
            <w:pPr>
              <w:pStyle w:val="prastasis"/>
              <w:rPr>
                <w:rFonts w:ascii="Times New Roman" w:hAnsi="Times New Roman"/>
                <w:sz w:val="24"/>
                <w:szCs w:val="24"/>
              </w:rPr>
            </w:pPr>
          </w:p>
        </w:tc>
      </w:tr>
      <w:tr w:rsidR="007D7F56" w14:paraId="3E7F734C"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D5CB4" w14:textId="77777777" w:rsidR="007D7F56" w:rsidRDefault="007D7F56" w:rsidP="00952DDF">
            <w:pPr>
              <w:pStyle w:val="prastasis"/>
              <w:rPr>
                <w:rFonts w:ascii="Times New Roman" w:hAnsi="Times New Roman"/>
                <w:sz w:val="24"/>
                <w:szCs w:val="24"/>
              </w:rPr>
            </w:pPr>
          </w:p>
        </w:tc>
        <w:tc>
          <w:tcPr>
            <w:tcW w:w="2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A5136" w14:textId="77777777" w:rsidR="007D7F56" w:rsidRDefault="007D7F56" w:rsidP="00952DDF">
            <w:pPr>
              <w:pStyle w:val="prastasis"/>
              <w:rPr>
                <w:rFonts w:ascii="Times New Roman" w:hAnsi="Times New Roman"/>
                <w:sz w:val="24"/>
                <w:szCs w:val="24"/>
              </w:rPr>
            </w:pPr>
          </w:p>
        </w:tc>
        <w:tc>
          <w:tcPr>
            <w:tcW w:w="27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A6D10" w14:textId="77777777" w:rsidR="007D7F56" w:rsidRDefault="007D7F56" w:rsidP="00952DDF">
            <w:pPr>
              <w:pStyle w:val="prastasis"/>
              <w:rPr>
                <w:rFonts w:ascii="Times New Roman" w:hAnsi="Times New Roman"/>
                <w:sz w:val="24"/>
                <w:szCs w:val="24"/>
              </w:rPr>
            </w:pPr>
          </w:p>
        </w:tc>
        <w:tc>
          <w:tcPr>
            <w:tcW w:w="2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706F5"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2C07E" w14:textId="77777777" w:rsidR="007D7F56" w:rsidRDefault="007D7F56" w:rsidP="00952DDF">
            <w:pPr>
              <w:pStyle w:val="prastasis"/>
              <w:rPr>
                <w:rFonts w:ascii="Times New Roman" w:hAnsi="Times New Roman"/>
                <w:sz w:val="24"/>
                <w:szCs w:val="24"/>
              </w:rPr>
            </w:pPr>
          </w:p>
        </w:tc>
      </w:tr>
      <w:tr w:rsidR="007D7F56" w14:paraId="0B8702EB" w14:textId="77777777" w:rsidTr="007D7F56">
        <w:tc>
          <w:tcPr>
            <w:tcW w:w="61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6F610" w14:textId="77777777" w:rsidR="007D7F56" w:rsidRDefault="007D7F56" w:rsidP="00952DDF">
            <w:pPr>
              <w:pStyle w:val="prastasis"/>
              <w:jc w:val="right"/>
              <w:rPr>
                <w:rFonts w:ascii="Times New Roman" w:hAnsi="Times New Roman"/>
                <w:b/>
                <w:sz w:val="24"/>
                <w:szCs w:val="24"/>
              </w:rPr>
            </w:pPr>
            <w:r>
              <w:rPr>
                <w:rFonts w:ascii="Times New Roman" w:hAnsi="Times New Roman"/>
                <w:b/>
                <w:sz w:val="24"/>
                <w:szCs w:val="24"/>
              </w:rPr>
              <w:t>Viso:</w:t>
            </w:r>
          </w:p>
        </w:tc>
        <w:tc>
          <w:tcPr>
            <w:tcW w:w="2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A9A49" w14:textId="77777777" w:rsidR="007D7F56" w:rsidRDefault="007D7F56" w:rsidP="00952DDF">
            <w:pPr>
              <w:pStyle w:val="prastasi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D8728" w14:textId="77777777" w:rsidR="007D7F56" w:rsidRDefault="007D7F56" w:rsidP="00952DDF">
            <w:pPr>
              <w:pStyle w:val="prastasis"/>
              <w:rPr>
                <w:rFonts w:ascii="Times New Roman" w:hAnsi="Times New Roman"/>
                <w:sz w:val="24"/>
                <w:szCs w:val="24"/>
              </w:rPr>
            </w:pPr>
          </w:p>
        </w:tc>
      </w:tr>
    </w:tbl>
    <w:p w14:paraId="5587BA46" w14:textId="77777777" w:rsidR="007D7F56" w:rsidRDefault="007D7F56" w:rsidP="007D7F56">
      <w:pPr>
        <w:pStyle w:val="prastasis"/>
        <w:spacing w:line="240" w:lineRule="exact"/>
        <w:ind w:firstLine="720"/>
        <w:rPr>
          <w:rFonts w:ascii="Times New Roman" w:hAnsi="Times New Roman"/>
          <w:bCs/>
          <w:sz w:val="24"/>
          <w:szCs w:val="24"/>
        </w:rPr>
      </w:pPr>
    </w:p>
    <w:p w14:paraId="5C94701E" w14:textId="33334357"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Cs/>
          <w:sz w:val="24"/>
          <w:szCs w:val="24"/>
        </w:rPr>
        <w:t>pasitelkiamus subt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 xml:space="preserve">kėjus, kurių pajėgumais </w:t>
      </w:r>
      <w:r>
        <w:rPr>
          <w:rStyle w:val="Numatytasispastraiposriftas"/>
          <w:rFonts w:ascii="Times New Roman" w:hAnsi="Times New Roman"/>
          <w:b/>
          <w:bCs/>
          <w:sz w:val="24"/>
          <w:szCs w:val="24"/>
          <w:u w:val="single"/>
        </w:rPr>
        <w:t>remiamasi</w:t>
      </w:r>
      <w:r>
        <w:rPr>
          <w:rStyle w:val="Numatytasispastraiposriftas"/>
          <w:rFonts w:ascii="Times New Roman" w:hAnsi="Times New Roman"/>
          <w:bCs/>
          <w:sz w:val="24"/>
          <w:szCs w:val="24"/>
        </w:rPr>
        <w:t xml:space="preserve"> įrodinėjant kvalifikacijos atitiktį</w:t>
      </w:r>
    </w:p>
    <w:p w14:paraId="53020584" w14:textId="22ABB30F" w:rsidR="007D7F56" w:rsidRDefault="007D7F56" w:rsidP="00E87E6F">
      <w:pPr>
        <w:pStyle w:val="prastasis"/>
        <w:widowControl w:val="0"/>
        <w:spacing w:line="240" w:lineRule="auto"/>
        <w:ind w:firstLine="0"/>
      </w:pPr>
      <w:r>
        <w:rPr>
          <w:rStyle w:val="Numatytasispastraiposriftas"/>
          <w:rFonts w:ascii="Times New Roman" w:hAnsi="Times New Roman"/>
          <w:bCs/>
          <w:sz w:val="24"/>
          <w:szCs w:val="24"/>
        </w:rPr>
        <w:t>(</w:t>
      </w:r>
      <w:r>
        <w:rPr>
          <w:rStyle w:val="Numatytasispastraiposriftas"/>
          <w:rFonts w:ascii="Times New Roman" w:hAnsi="Times New Roman"/>
          <w:sz w:val="24"/>
          <w:szCs w:val="24"/>
        </w:rPr>
        <w:t xml:space="preserve">pildoma, kai </w:t>
      </w:r>
      <w:r>
        <w:rPr>
          <w:rStyle w:val="Numatytasispastraiposriftas"/>
          <w:rFonts w:ascii="Times New Roman" w:hAnsi="Times New Roman"/>
          <w:bCs/>
          <w:sz w:val="24"/>
          <w:szCs w:val="24"/>
        </w:rPr>
        <w:t>sutarties vykdymui pasitelkiami subt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kėjai, kurių pajėgumais t</w:t>
      </w:r>
      <w:r w:rsidR="00E717E7">
        <w:rPr>
          <w:rStyle w:val="Numatytasispastraiposriftas"/>
          <w:rFonts w:ascii="Times New Roman" w:hAnsi="Times New Roman"/>
          <w:bCs/>
          <w:sz w:val="24"/>
          <w:szCs w:val="24"/>
        </w:rPr>
        <w:t>ie</w:t>
      </w:r>
      <w:r>
        <w:rPr>
          <w:rStyle w:val="Numatytasispastraiposriftas"/>
          <w:rFonts w:ascii="Times New Roman" w:hAnsi="Times New Roman"/>
          <w:bCs/>
          <w:sz w:val="24"/>
          <w:szCs w:val="24"/>
        </w:rPr>
        <w:t>kėjas remiasi įrodinėjant kvalifikacijos atitiktį):</w:t>
      </w:r>
    </w:p>
    <w:tbl>
      <w:tblPr>
        <w:tblW w:w="10768" w:type="dxa"/>
        <w:tblCellMar>
          <w:left w:w="10" w:type="dxa"/>
          <w:right w:w="10" w:type="dxa"/>
        </w:tblCellMar>
        <w:tblLook w:val="0000" w:firstRow="0" w:lastRow="0" w:firstColumn="0" w:lastColumn="0" w:noHBand="0" w:noVBand="0"/>
      </w:tblPr>
      <w:tblGrid>
        <w:gridCol w:w="1253"/>
        <w:gridCol w:w="2270"/>
        <w:gridCol w:w="2670"/>
        <w:gridCol w:w="1744"/>
        <w:gridCol w:w="2831"/>
      </w:tblGrid>
      <w:tr w:rsidR="007D7F56" w14:paraId="4DEE1D9C"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9A7CFC"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22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4B995D5"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Pavadinimas, kodas ir adresas</w:t>
            </w:r>
          </w:p>
        </w:tc>
        <w:tc>
          <w:tcPr>
            <w:tcW w:w="2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EB5CE64" w14:textId="1E07454B" w:rsidR="007D7F56" w:rsidRDefault="007D7F56" w:rsidP="001B22B3">
            <w:pPr>
              <w:pStyle w:val="prastasis"/>
              <w:ind w:firstLine="0"/>
              <w:rPr>
                <w:rFonts w:ascii="Times New Roman" w:hAnsi="Times New Roman"/>
                <w:sz w:val="24"/>
                <w:szCs w:val="24"/>
              </w:rPr>
            </w:pPr>
            <w:r>
              <w:rPr>
                <w:rFonts w:ascii="Times New Roman" w:hAnsi="Times New Roman"/>
                <w:sz w:val="24"/>
                <w:szCs w:val="24"/>
              </w:rPr>
              <w:t>Numatomos ti</w:t>
            </w:r>
            <w:r w:rsidR="00E717E7">
              <w:rPr>
                <w:rFonts w:ascii="Times New Roman" w:hAnsi="Times New Roman"/>
                <w:sz w:val="24"/>
                <w:szCs w:val="24"/>
              </w:rPr>
              <w:t>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BBAD24" w14:textId="17AE3B93"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Pirkimo sutarties dalis pasiūlymo kainoje, kuriai ketinama pasitelkti subti</w:t>
            </w:r>
            <w:r w:rsidR="00E717E7">
              <w:rPr>
                <w:rFonts w:ascii="Times New Roman" w:hAnsi="Times New Roman"/>
                <w:sz w:val="24"/>
                <w:szCs w:val="24"/>
              </w:rPr>
              <w:t>e</w:t>
            </w:r>
            <w:r>
              <w:rPr>
                <w:rFonts w:ascii="Times New Roman" w:hAnsi="Times New Roman"/>
                <w:sz w:val="24"/>
                <w:szCs w:val="24"/>
              </w:rPr>
              <w:t>kėjas</w:t>
            </w:r>
          </w:p>
        </w:tc>
      </w:tr>
      <w:tr w:rsidR="007D7F56" w14:paraId="76C25A15"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F2DA37" w14:textId="77777777" w:rsidR="007D7F56" w:rsidRDefault="007D7F56" w:rsidP="00952DDF">
            <w:pPr>
              <w:pStyle w:val="prastasis"/>
              <w:rPr>
                <w:rFonts w:ascii="Times New Roman" w:hAnsi="Times New Roman"/>
                <w:sz w:val="24"/>
                <w:szCs w:val="24"/>
              </w:rPr>
            </w:pPr>
          </w:p>
        </w:tc>
        <w:tc>
          <w:tcPr>
            <w:tcW w:w="22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9AA4313" w14:textId="77777777" w:rsidR="007D7F56" w:rsidRDefault="007D7F56" w:rsidP="00952DDF">
            <w:pPr>
              <w:pStyle w:val="prastasis"/>
              <w:rPr>
                <w:rFonts w:ascii="Times New Roman" w:hAnsi="Times New Roman"/>
                <w:sz w:val="24"/>
                <w:szCs w:val="24"/>
              </w:rPr>
            </w:pPr>
          </w:p>
        </w:tc>
        <w:tc>
          <w:tcPr>
            <w:tcW w:w="26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DC1A9A"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DF55298" w14:textId="77777777" w:rsidR="007D7F56" w:rsidRDefault="007D7F56" w:rsidP="00DA7F7B">
            <w:pPr>
              <w:pStyle w:val="prastasis"/>
              <w:ind w:firstLine="0"/>
              <w:rPr>
                <w:rFonts w:ascii="Times New Roman" w:hAnsi="Times New Roman"/>
                <w:sz w:val="24"/>
                <w:szCs w:val="24"/>
              </w:rPr>
            </w:pPr>
            <w:r>
              <w:rPr>
                <w:rFonts w:ascii="Times New Roman" w:hAnsi="Times New Roman"/>
                <w:sz w:val="24"/>
                <w:szCs w:val="24"/>
              </w:rPr>
              <w:t>EUR su PVM</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76E8A74"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Proc.</w:t>
            </w:r>
          </w:p>
        </w:tc>
      </w:tr>
      <w:tr w:rsidR="007D7F56" w14:paraId="159BCC77"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6BE95"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A23C9"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B9EB4"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41A36"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E53A5" w14:textId="77777777" w:rsidR="007D7F56" w:rsidRDefault="007D7F56" w:rsidP="00952DDF">
            <w:pPr>
              <w:pStyle w:val="prastasis"/>
              <w:rPr>
                <w:rFonts w:ascii="Times New Roman" w:hAnsi="Times New Roman"/>
                <w:sz w:val="24"/>
                <w:szCs w:val="24"/>
              </w:rPr>
            </w:pPr>
          </w:p>
        </w:tc>
      </w:tr>
      <w:tr w:rsidR="007D7F56" w14:paraId="793A2D22"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FBDE3"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459F9"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C7B40"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11F45"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94573" w14:textId="77777777" w:rsidR="007D7F56" w:rsidRDefault="007D7F56" w:rsidP="00952DDF">
            <w:pPr>
              <w:pStyle w:val="prastasis"/>
              <w:rPr>
                <w:rFonts w:ascii="Times New Roman" w:hAnsi="Times New Roman"/>
                <w:sz w:val="24"/>
                <w:szCs w:val="24"/>
              </w:rPr>
            </w:pPr>
          </w:p>
        </w:tc>
      </w:tr>
      <w:tr w:rsidR="007D7F56" w14:paraId="200702B0" w14:textId="77777777" w:rsidTr="007D7F56">
        <w:tc>
          <w:tcPr>
            <w:tcW w:w="61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261D2" w14:textId="77777777" w:rsidR="007D7F56" w:rsidRDefault="007D7F56" w:rsidP="00952DDF">
            <w:pPr>
              <w:pStyle w:val="prastasis"/>
              <w:jc w:val="right"/>
            </w:pPr>
            <w:r>
              <w:rPr>
                <w:rStyle w:val="Numatytasispastraiposriftas"/>
                <w:rFonts w:ascii="Times New Roman" w:hAnsi="Times New Roman"/>
                <w:b/>
                <w:sz w:val="24"/>
                <w:szCs w:val="24"/>
              </w:rPr>
              <w:t>Viso:</w:t>
            </w: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F817E"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78E32" w14:textId="77777777" w:rsidR="007D7F56" w:rsidRDefault="007D7F56" w:rsidP="00952DDF">
            <w:pPr>
              <w:pStyle w:val="prastasis"/>
              <w:rPr>
                <w:rFonts w:ascii="Times New Roman" w:hAnsi="Times New Roman"/>
                <w:sz w:val="24"/>
                <w:szCs w:val="24"/>
              </w:rPr>
            </w:pPr>
          </w:p>
        </w:tc>
      </w:tr>
    </w:tbl>
    <w:p w14:paraId="47FECA6A" w14:textId="77777777" w:rsidR="007D7F56" w:rsidRDefault="007D7F56" w:rsidP="007D7F56">
      <w:pPr>
        <w:pStyle w:val="prastasis"/>
        <w:rPr>
          <w:rFonts w:ascii="Times New Roman" w:hAnsi="Times New Roman"/>
          <w:sz w:val="24"/>
          <w:szCs w:val="24"/>
          <w:lang w:val="pt-BR"/>
        </w:rPr>
      </w:pPr>
    </w:p>
    <w:p w14:paraId="7A76DE6B" w14:textId="5CF16C57"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 xml:space="preserve">Informacija apie </w:t>
      </w:r>
      <w:r>
        <w:rPr>
          <w:rStyle w:val="Numatytasispastraiposriftas"/>
          <w:rFonts w:ascii="Times New Roman" w:hAnsi="Times New Roman"/>
          <w:bCs/>
          <w:sz w:val="24"/>
          <w:szCs w:val="24"/>
        </w:rPr>
        <w:t>pasitelkiamus subti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 xml:space="preserve">kėjus, kurių pajėgumais </w:t>
      </w:r>
      <w:r>
        <w:rPr>
          <w:rStyle w:val="Numatytasispastraiposriftas"/>
          <w:rFonts w:ascii="Times New Roman" w:hAnsi="Times New Roman"/>
          <w:b/>
          <w:bCs/>
          <w:sz w:val="24"/>
          <w:szCs w:val="24"/>
          <w:u w:val="single"/>
        </w:rPr>
        <w:t>nesiremiama</w:t>
      </w:r>
      <w:r>
        <w:rPr>
          <w:rStyle w:val="Numatytasispastraiposriftas"/>
          <w:rFonts w:ascii="Times New Roman" w:hAnsi="Times New Roman"/>
          <w:bCs/>
          <w:sz w:val="24"/>
          <w:szCs w:val="24"/>
        </w:rPr>
        <w:t xml:space="preserve"> įrodinėjant kvalifikacijos</w:t>
      </w:r>
    </w:p>
    <w:p w14:paraId="14A8325B" w14:textId="310624CF" w:rsidR="007D7F56" w:rsidRDefault="007D7F56" w:rsidP="00E87E6F">
      <w:pPr>
        <w:pStyle w:val="prastasis"/>
        <w:widowControl w:val="0"/>
        <w:spacing w:line="240" w:lineRule="auto"/>
        <w:ind w:firstLine="0"/>
      </w:pPr>
      <w:r>
        <w:rPr>
          <w:rStyle w:val="Numatytasispastraiposriftas"/>
          <w:rFonts w:ascii="Times New Roman" w:hAnsi="Times New Roman"/>
          <w:bCs/>
          <w:sz w:val="24"/>
          <w:szCs w:val="24"/>
        </w:rPr>
        <w:t>atitiktį (</w:t>
      </w:r>
      <w:r>
        <w:rPr>
          <w:rStyle w:val="Numatytasispastraiposriftas"/>
          <w:rFonts w:ascii="Times New Roman" w:hAnsi="Times New Roman"/>
          <w:sz w:val="24"/>
          <w:szCs w:val="24"/>
        </w:rPr>
        <w:t xml:space="preserve">pildoma, kai </w:t>
      </w:r>
      <w:r>
        <w:rPr>
          <w:rStyle w:val="Numatytasispastraiposriftas"/>
          <w:rFonts w:ascii="Times New Roman" w:hAnsi="Times New Roman"/>
          <w:bCs/>
          <w:sz w:val="24"/>
          <w:szCs w:val="24"/>
        </w:rPr>
        <w:t>sutarties vykdymui pasitelkiami subti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kėjai, kurių pajėgumais ti</w:t>
      </w:r>
      <w:r w:rsidR="00E717E7">
        <w:rPr>
          <w:rStyle w:val="Numatytasispastraiposriftas"/>
          <w:rFonts w:ascii="Times New Roman" w:hAnsi="Times New Roman"/>
          <w:bCs/>
          <w:sz w:val="24"/>
          <w:szCs w:val="24"/>
        </w:rPr>
        <w:t>e</w:t>
      </w:r>
      <w:r>
        <w:rPr>
          <w:rStyle w:val="Numatytasispastraiposriftas"/>
          <w:rFonts w:ascii="Times New Roman" w:hAnsi="Times New Roman"/>
          <w:bCs/>
          <w:sz w:val="24"/>
          <w:szCs w:val="24"/>
        </w:rPr>
        <w:t>kėjas nesiremia įrodinėjant kvalifikacijos atitiktį):</w:t>
      </w:r>
    </w:p>
    <w:tbl>
      <w:tblPr>
        <w:tblW w:w="10768" w:type="dxa"/>
        <w:tblCellMar>
          <w:left w:w="10" w:type="dxa"/>
          <w:right w:w="10" w:type="dxa"/>
        </w:tblCellMar>
        <w:tblLook w:val="0000" w:firstRow="0" w:lastRow="0" w:firstColumn="0" w:lastColumn="0" w:noHBand="0" w:noVBand="0"/>
      </w:tblPr>
      <w:tblGrid>
        <w:gridCol w:w="1253"/>
        <w:gridCol w:w="2270"/>
        <w:gridCol w:w="2670"/>
        <w:gridCol w:w="1744"/>
        <w:gridCol w:w="2831"/>
      </w:tblGrid>
      <w:tr w:rsidR="007D7F56" w14:paraId="2F6F316C" w14:textId="77777777" w:rsidTr="007D7F56">
        <w:tc>
          <w:tcPr>
            <w:tcW w:w="125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A08B7A"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Eil. Nr.</w:t>
            </w:r>
          </w:p>
        </w:tc>
        <w:tc>
          <w:tcPr>
            <w:tcW w:w="22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1138690" w14:textId="77777777"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Pavadinimas, kodas ir adresas</w:t>
            </w:r>
          </w:p>
        </w:tc>
        <w:tc>
          <w:tcPr>
            <w:tcW w:w="267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51E017A" w14:textId="3810BB7C" w:rsidR="007D7F56" w:rsidRDefault="007D7F56" w:rsidP="001B22B3">
            <w:pPr>
              <w:pStyle w:val="prastasis"/>
              <w:ind w:firstLine="0"/>
              <w:rPr>
                <w:rFonts w:ascii="Times New Roman" w:hAnsi="Times New Roman"/>
                <w:sz w:val="24"/>
                <w:szCs w:val="24"/>
              </w:rPr>
            </w:pPr>
            <w:r>
              <w:rPr>
                <w:rFonts w:ascii="Times New Roman" w:hAnsi="Times New Roman"/>
                <w:sz w:val="24"/>
                <w:szCs w:val="24"/>
              </w:rPr>
              <w:t>Numatomos ti</w:t>
            </w:r>
            <w:r w:rsidR="00E717E7">
              <w:rPr>
                <w:rFonts w:ascii="Times New Roman" w:hAnsi="Times New Roman"/>
                <w:sz w:val="24"/>
                <w:szCs w:val="24"/>
              </w:rPr>
              <w:t>e</w:t>
            </w:r>
            <w:r>
              <w:rPr>
                <w:rFonts w:ascii="Times New Roman" w:hAnsi="Times New Roman"/>
                <w:sz w:val="24"/>
                <w:szCs w:val="24"/>
              </w:rPr>
              <w:t>kiamos p</w:t>
            </w:r>
            <w:r w:rsidR="0018680B">
              <w:rPr>
                <w:rFonts w:ascii="Times New Roman" w:hAnsi="Times New Roman"/>
                <w:sz w:val="24"/>
                <w:szCs w:val="24"/>
              </w:rPr>
              <w:t>rekės</w:t>
            </w:r>
          </w:p>
        </w:tc>
        <w:tc>
          <w:tcPr>
            <w:tcW w:w="457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2B83E1" w14:textId="34A82726" w:rsidR="007D7F56" w:rsidRDefault="007D7F56" w:rsidP="001B22B3">
            <w:pPr>
              <w:pStyle w:val="prastasis"/>
              <w:ind w:firstLine="0"/>
              <w:rPr>
                <w:rFonts w:ascii="Times New Roman" w:hAnsi="Times New Roman"/>
                <w:sz w:val="24"/>
                <w:szCs w:val="24"/>
              </w:rPr>
            </w:pPr>
            <w:r>
              <w:rPr>
                <w:rFonts w:ascii="Times New Roman" w:hAnsi="Times New Roman"/>
                <w:sz w:val="24"/>
                <w:szCs w:val="24"/>
              </w:rPr>
              <w:t>Pirkimo sutarties dalis pasiūlymo kainoje, kuriai ketinama pasitelkti subti</w:t>
            </w:r>
            <w:r w:rsidR="00E717E7">
              <w:rPr>
                <w:rFonts w:ascii="Times New Roman" w:hAnsi="Times New Roman"/>
                <w:sz w:val="24"/>
                <w:szCs w:val="24"/>
              </w:rPr>
              <w:t>e</w:t>
            </w:r>
            <w:r>
              <w:rPr>
                <w:rFonts w:ascii="Times New Roman" w:hAnsi="Times New Roman"/>
                <w:sz w:val="24"/>
                <w:szCs w:val="24"/>
              </w:rPr>
              <w:t>kėjas</w:t>
            </w:r>
          </w:p>
        </w:tc>
      </w:tr>
      <w:tr w:rsidR="007D7F56" w14:paraId="5F1AE7ED" w14:textId="77777777" w:rsidTr="007D7F56">
        <w:tc>
          <w:tcPr>
            <w:tcW w:w="125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7C7B82D" w14:textId="77777777" w:rsidR="007D7F56" w:rsidRDefault="007D7F56" w:rsidP="00952DDF">
            <w:pPr>
              <w:pStyle w:val="prastasis"/>
              <w:rPr>
                <w:rFonts w:ascii="Times New Roman" w:hAnsi="Times New Roman"/>
                <w:sz w:val="24"/>
                <w:szCs w:val="24"/>
              </w:rPr>
            </w:pPr>
          </w:p>
        </w:tc>
        <w:tc>
          <w:tcPr>
            <w:tcW w:w="22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F17C2D" w14:textId="77777777" w:rsidR="007D7F56" w:rsidRDefault="007D7F56" w:rsidP="00952DDF">
            <w:pPr>
              <w:pStyle w:val="prastasis"/>
              <w:rPr>
                <w:rFonts w:ascii="Times New Roman" w:hAnsi="Times New Roman"/>
                <w:sz w:val="24"/>
                <w:szCs w:val="24"/>
              </w:rPr>
            </w:pPr>
          </w:p>
        </w:tc>
        <w:tc>
          <w:tcPr>
            <w:tcW w:w="267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359E6C"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E0B4111"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EUR su PVM</w:t>
            </w:r>
          </w:p>
        </w:tc>
        <w:tc>
          <w:tcPr>
            <w:tcW w:w="28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0CC0CFB"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Proc.</w:t>
            </w:r>
          </w:p>
        </w:tc>
      </w:tr>
      <w:tr w:rsidR="007D7F56" w14:paraId="5F6E74BC"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05AEC"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CD1D3"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A4712"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58F4"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25333" w14:textId="77777777" w:rsidR="007D7F56" w:rsidRDefault="007D7F56" w:rsidP="00952DDF">
            <w:pPr>
              <w:pStyle w:val="prastasis"/>
              <w:rPr>
                <w:rFonts w:ascii="Times New Roman" w:hAnsi="Times New Roman"/>
                <w:sz w:val="24"/>
                <w:szCs w:val="24"/>
              </w:rPr>
            </w:pPr>
          </w:p>
        </w:tc>
      </w:tr>
      <w:tr w:rsidR="007D7F56" w14:paraId="2E3E2A00"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14CC1" w14:textId="77777777" w:rsidR="007D7F56" w:rsidRDefault="007D7F56" w:rsidP="00952DDF">
            <w:pPr>
              <w:pStyle w:val="prastasis"/>
              <w:rPr>
                <w:rFonts w:ascii="Times New Roman" w:hAnsi="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A56A4" w14:textId="77777777" w:rsidR="007D7F56" w:rsidRDefault="007D7F56" w:rsidP="00952DDF">
            <w:pPr>
              <w:pStyle w:val="prastasis"/>
              <w:rPr>
                <w:rFonts w:ascii="Times New Roman" w:hAnsi="Times New Roman"/>
                <w:sz w:val="24"/>
                <w:szCs w:val="24"/>
              </w:rPr>
            </w:pPr>
          </w:p>
        </w:tc>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A92D6" w14:textId="77777777" w:rsidR="007D7F56" w:rsidRDefault="007D7F56" w:rsidP="00952DDF">
            <w:pPr>
              <w:pStyle w:val="prastasis"/>
              <w:rPr>
                <w:rFonts w:ascii="Times New Roman" w:hAnsi="Times New Roman"/>
                <w:sz w:val="24"/>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023F6"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76E6" w14:textId="77777777" w:rsidR="007D7F56" w:rsidRDefault="007D7F56" w:rsidP="00952DDF">
            <w:pPr>
              <w:pStyle w:val="prastasis"/>
              <w:rPr>
                <w:rFonts w:ascii="Times New Roman" w:hAnsi="Times New Roman"/>
                <w:sz w:val="24"/>
                <w:szCs w:val="24"/>
              </w:rPr>
            </w:pPr>
          </w:p>
        </w:tc>
      </w:tr>
      <w:tr w:rsidR="007D7F56" w14:paraId="200E1097" w14:textId="77777777" w:rsidTr="007D7F56">
        <w:tc>
          <w:tcPr>
            <w:tcW w:w="61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0AD" w14:textId="77777777" w:rsidR="007D7F56" w:rsidRDefault="007D7F56" w:rsidP="00952DDF">
            <w:pPr>
              <w:pStyle w:val="prastasis"/>
              <w:jc w:val="right"/>
              <w:rPr>
                <w:rFonts w:ascii="Times New Roman" w:hAnsi="Times New Roman"/>
                <w:b/>
                <w:sz w:val="24"/>
                <w:szCs w:val="24"/>
              </w:rPr>
            </w:pPr>
            <w:r>
              <w:rPr>
                <w:rFonts w:ascii="Times New Roman" w:hAnsi="Times New Roman"/>
                <w:b/>
                <w:sz w:val="24"/>
                <w:szCs w:val="24"/>
              </w:rPr>
              <w:t>Viso:</w:t>
            </w:r>
          </w:p>
        </w:tc>
        <w:tc>
          <w:tcPr>
            <w:tcW w:w="17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8C0C" w14:textId="77777777" w:rsidR="007D7F56" w:rsidRDefault="007D7F56" w:rsidP="00952DDF">
            <w:pPr>
              <w:pStyle w:val="prastasis"/>
              <w:rPr>
                <w:rFonts w:ascii="Times New Roman" w:hAnsi="Times New Roman"/>
                <w:sz w:val="24"/>
                <w:szCs w:val="24"/>
              </w:rPr>
            </w:pPr>
          </w:p>
        </w:tc>
        <w:tc>
          <w:tcPr>
            <w:tcW w:w="2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381FA" w14:textId="77777777" w:rsidR="007D7F56" w:rsidRDefault="007D7F56" w:rsidP="00952DDF">
            <w:pPr>
              <w:pStyle w:val="prastasis"/>
              <w:rPr>
                <w:rFonts w:ascii="Times New Roman" w:hAnsi="Times New Roman"/>
                <w:sz w:val="24"/>
                <w:szCs w:val="24"/>
              </w:rPr>
            </w:pPr>
          </w:p>
        </w:tc>
      </w:tr>
    </w:tbl>
    <w:p w14:paraId="569F303E" w14:textId="23AA3D13" w:rsidR="007D7F56" w:rsidRDefault="007D7F56" w:rsidP="007D7F56">
      <w:pPr>
        <w:pStyle w:val="prastasis"/>
        <w:rPr>
          <w:rFonts w:ascii="Times New Roman" w:hAnsi="Times New Roman"/>
          <w:b/>
        </w:rPr>
      </w:pPr>
      <w:r>
        <w:rPr>
          <w:rFonts w:ascii="Times New Roman" w:hAnsi="Times New Roman"/>
          <w:b/>
        </w:rPr>
        <w:t>Pastaba. T</w:t>
      </w:r>
      <w:r w:rsidR="000C79C8">
        <w:rPr>
          <w:rFonts w:ascii="Times New Roman" w:hAnsi="Times New Roman"/>
          <w:b/>
        </w:rPr>
        <w:t>ie</w:t>
      </w:r>
      <w:r>
        <w:rPr>
          <w:rFonts w:ascii="Times New Roman" w:hAnsi="Times New Roman"/>
          <w:b/>
        </w:rPr>
        <w:t>kėjo (t</w:t>
      </w:r>
      <w:r w:rsidR="000C79C8">
        <w:rPr>
          <w:rFonts w:ascii="Times New Roman" w:hAnsi="Times New Roman"/>
          <w:b/>
        </w:rPr>
        <w:t>ie</w:t>
      </w:r>
      <w:r>
        <w:rPr>
          <w:rFonts w:ascii="Times New Roman" w:hAnsi="Times New Roman"/>
          <w:b/>
        </w:rPr>
        <w:t>kėjų grupės partnerių) ir subt</w:t>
      </w:r>
      <w:r w:rsidR="000C79C8">
        <w:rPr>
          <w:rFonts w:ascii="Times New Roman" w:hAnsi="Times New Roman"/>
          <w:b/>
        </w:rPr>
        <w:t>ie</w:t>
      </w:r>
      <w:r>
        <w:rPr>
          <w:rFonts w:ascii="Times New Roman" w:hAnsi="Times New Roman"/>
          <w:b/>
        </w:rPr>
        <w:t>kėjų bendra numatomų t</w:t>
      </w:r>
      <w:r w:rsidR="000C79C8">
        <w:rPr>
          <w:rFonts w:ascii="Times New Roman" w:hAnsi="Times New Roman"/>
          <w:b/>
        </w:rPr>
        <w:t>ie</w:t>
      </w:r>
      <w:r>
        <w:rPr>
          <w:rFonts w:ascii="Times New Roman" w:hAnsi="Times New Roman"/>
          <w:b/>
        </w:rPr>
        <w:t>kiamų p</w:t>
      </w:r>
      <w:r w:rsidR="000C79C8">
        <w:rPr>
          <w:rFonts w:ascii="Times New Roman" w:hAnsi="Times New Roman"/>
          <w:b/>
        </w:rPr>
        <w:t>rekių</w:t>
      </w:r>
      <w:r>
        <w:rPr>
          <w:rFonts w:ascii="Times New Roman" w:hAnsi="Times New Roman"/>
          <w:b/>
        </w:rPr>
        <w:t xml:space="preserve"> vertė turi atitikti bendrą pasiūlymo sumą EUR su PVM.</w:t>
      </w:r>
    </w:p>
    <w:p w14:paraId="340AADFD" w14:textId="77777777" w:rsidR="007D7F56" w:rsidRDefault="007D7F56" w:rsidP="007D7F56">
      <w:pPr>
        <w:pStyle w:val="prastasis"/>
        <w:ind w:firstLine="567"/>
        <w:rPr>
          <w:rFonts w:ascii="Times New Roman" w:hAnsi="Times New Roman"/>
          <w:sz w:val="24"/>
          <w:szCs w:val="24"/>
        </w:rPr>
      </w:pPr>
    </w:p>
    <w:p w14:paraId="019B114F" w14:textId="7D800A9B" w:rsidR="00E87E6F" w:rsidRPr="00E87E6F" w:rsidRDefault="007D7F56">
      <w:pPr>
        <w:pStyle w:val="prastasis"/>
        <w:widowControl w:val="0"/>
        <w:numPr>
          <w:ilvl w:val="0"/>
          <w:numId w:val="10"/>
        </w:numPr>
        <w:spacing w:line="240" w:lineRule="auto"/>
        <w:rPr>
          <w:rStyle w:val="Numatytasispastraiposriftas"/>
        </w:rPr>
      </w:pPr>
      <w:r>
        <w:rPr>
          <w:rStyle w:val="Numatytasispastraiposriftas"/>
          <w:rFonts w:ascii="Times New Roman" w:hAnsi="Times New Roman"/>
          <w:sz w:val="24"/>
          <w:szCs w:val="24"/>
        </w:rPr>
        <w:t>Informacija apie specialistus, kuriais bus remiamasi įrodinėjant t</w:t>
      </w:r>
      <w:r w:rsidR="00E717E7">
        <w:rPr>
          <w:rStyle w:val="Numatytasispastraiposriftas"/>
          <w:rFonts w:ascii="Times New Roman" w:hAnsi="Times New Roman"/>
          <w:sz w:val="24"/>
          <w:szCs w:val="24"/>
        </w:rPr>
        <w:t>ie</w:t>
      </w:r>
      <w:r>
        <w:rPr>
          <w:rStyle w:val="Numatytasispastraiposriftas"/>
          <w:rFonts w:ascii="Times New Roman" w:hAnsi="Times New Roman"/>
          <w:sz w:val="24"/>
          <w:szCs w:val="24"/>
        </w:rPr>
        <w:t>kėjo kvalifikaciją ir vykdant pirkimo</w:t>
      </w:r>
    </w:p>
    <w:p w14:paraId="18C1993B" w14:textId="024CFC9D" w:rsidR="007D7F56" w:rsidRDefault="007D7F56" w:rsidP="00E87E6F">
      <w:pPr>
        <w:pStyle w:val="prastasis"/>
        <w:widowControl w:val="0"/>
        <w:spacing w:line="240" w:lineRule="auto"/>
        <w:ind w:firstLine="0"/>
      </w:pPr>
      <w:r>
        <w:rPr>
          <w:rStyle w:val="Numatytasispastraiposriftas"/>
          <w:rFonts w:ascii="Times New Roman" w:hAnsi="Times New Roman"/>
          <w:sz w:val="24"/>
          <w:szCs w:val="24"/>
        </w:rPr>
        <w:lastRenderedPageBreak/>
        <w:t>sutartį, tačiau jie nėra 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kėjo ar 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kėjo pasitelkiamo (-ų) subti</w:t>
      </w:r>
      <w:r w:rsidR="00E717E7">
        <w:rPr>
          <w:rStyle w:val="Numatytasispastraiposriftas"/>
          <w:rFonts w:ascii="Times New Roman" w:hAnsi="Times New Roman"/>
          <w:sz w:val="24"/>
          <w:szCs w:val="24"/>
        </w:rPr>
        <w:t>e</w:t>
      </w:r>
      <w:r>
        <w:rPr>
          <w:rStyle w:val="Numatytasispastraiposriftas"/>
          <w:rFonts w:ascii="Times New Roman" w:hAnsi="Times New Roman"/>
          <w:sz w:val="24"/>
          <w:szCs w:val="24"/>
        </w:rPr>
        <w:t xml:space="preserve">kėjo (-ų) darbuotojai pasiūlymo pateikimo metu, bet </w:t>
      </w:r>
      <w:r>
        <w:rPr>
          <w:rStyle w:val="Numatytasispastraiposriftas"/>
          <w:rFonts w:ascii="Times New Roman" w:hAnsi="Times New Roman"/>
          <w:b/>
          <w:sz w:val="24"/>
          <w:szCs w:val="24"/>
          <w:u w:val="single"/>
        </w:rPr>
        <w:t>laimėjimo atveju būtų įdarbinti:</w:t>
      </w:r>
    </w:p>
    <w:tbl>
      <w:tblPr>
        <w:tblW w:w="10768" w:type="dxa"/>
        <w:tblCellMar>
          <w:left w:w="10" w:type="dxa"/>
          <w:right w:w="10" w:type="dxa"/>
        </w:tblCellMar>
        <w:tblLook w:val="0000" w:firstRow="0" w:lastRow="0" w:firstColumn="0" w:lastColumn="0" w:noHBand="0" w:noVBand="0"/>
      </w:tblPr>
      <w:tblGrid>
        <w:gridCol w:w="1253"/>
        <w:gridCol w:w="3624"/>
        <w:gridCol w:w="5891"/>
      </w:tblGrid>
      <w:tr w:rsidR="007D7F56" w14:paraId="7CEEFD1A"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6202980"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36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E4EEC4"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Vardas ir pavardė</w:t>
            </w:r>
          </w:p>
        </w:tc>
        <w:tc>
          <w:tcPr>
            <w:tcW w:w="58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A891D2"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Specialisto dabartinė darbovietė</w:t>
            </w:r>
          </w:p>
        </w:tc>
      </w:tr>
      <w:tr w:rsidR="007D7F56" w14:paraId="100B7271"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0CA26" w14:textId="77777777" w:rsidR="007D7F56" w:rsidRDefault="007D7F56" w:rsidP="00952DDF">
            <w:pPr>
              <w:pStyle w:val="prastasis"/>
              <w:rPr>
                <w:rFonts w:ascii="Times New Roman" w:hAnsi="Times New Roman"/>
                <w:sz w:val="24"/>
                <w:szCs w:val="24"/>
              </w:rPr>
            </w:pPr>
          </w:p>
        </w:tc>
        <w:tc>
          <w:tcPr>
            <w:tcW w:w="3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0FD0" w14:textId="77777777" w:rsidR="007D7F56" w:rsidRDefault="007D7F56" w:rsidP="00952DDF">
            <w:pPr>
              <w:pStyle w:val="prastasis"/>
              <w:rPr>
                <w:rFonts w:ascii="Times New Roman" w:hAnsi="Times New Roman"/>
                <w:sz w:val="24"/>
                <w:szCs w:val="24"/>
              </w:rPr>
            </w:pPr>
          </w:p>
        </w:tc>
        <w:tc>
          <w:tcPr>
            <w:tcW w:w="5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369B6" w14:textId="77777777" w:rsidR="007D7F56" w:rsidRDefault="007D7F56" w:rsidP="00952DDF">
            <w:pPr>
              <w:pStyle w:val="prastasis"/>
              <w:rPr>
                <w:rFonts w:ascii="Times New Roman" w:hAnsi="Times New Roman"/>
                <w:sz w:val="24"/>
                <w:szCs w:val="24"/>
              </w:rPr>
            </w:pPr>
          </w:p>
        </w:tc>
      </w:tr>
      <w:tr w:rsidR="007D7F56" w14:paraId="115D772E"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20E54" w14:textId="77777777" w:rsidR="007D7F56" w:rsidRDefault="007D7F56" w:rsidP="00952DDF">
            <w:pPr>
              <w:pStyle w:val="prastasis"/>
              <w:rPr>
                <w:rFonts w:ascii="Times New Roman" w:hAnsi="Times New Roman"/>
                <w:sz w:val="24"/>
                <w:szCs w:val="24"/>
              </w:rPr>
            </w:pPr>
          </w:p>
        </w:tc>
        <w:tc>
          <w:tcPr>
            <w:tcW w:w="3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C659C" w14:textId="77777777" w:rsidR="007D7F56" w:rsidRDefault="007D7F56" w:rsidP="00952DDF">
            <w:pPr>
              <w:pStyle w:val="prastasis"/>
              <w:rPr>
                <w:rFonts w:ascii="Times New Roman" w:hAnsi="Times New Roman"/>
                <w:sz w:val="24"/>
                <w:szCs w:val="24"/>
              </w:rPr>
            </w:pPr>
          </w:p>
        </w:tc>
        <w:tc>
          <w:tcPr>
            <w:tcW w:w="5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2FB3E" w14:textId="77777777" w:rsidR="007D7F56" w:rsidRDefault="007D7F56" w:rsidP="00952DDF">
            <w:pPr>
              <w:pStyle w:val="prastasis"/>
              <w:rPr>
                <w:rFonts w:ascii="Times New Roman" w:hAnsi="Times New Roman"/>
                <w:sz w:val="24"/>
                <w:szCs w:val="24"/>
              </w:rPr>
            </w:pPr>
          </w:p>
        </w:tc>
      </w:tr>
    </w:tbl>
    <w:p w14:paraId="6AAAB0B7" w14:textId="77777777" w:rsidR="00E87E6F" w:rsidRDefault="00E87E6F" w:rsidP="00E87E6F">
      <w:pPr>
        <w:pStyle w:val="prastasis"/>
        <w:widowControl w:val="0"/>
        <w:spacing w:line="240" w:lineRule="auto"/>
        <w:ind w:left="720" w:firstLine="0"/>
        <w:rPr>
          <w:rFonts w:ascii="Times New Roman" w:hAnsi="Times New Roman"/>
          <w:sz w:val="24"/>
          <w:szCs w:val="24"/>
        </w:rPr>
      </w:pPr>
    </w:p>
    <w:p w14:paraId="49B1EAB7" w14:textId="52F3B66F" w:rsidR="007D7F56" w:rsidRDefault="007D7F56">
      <w:pPr>
        <w:pStyle w:val="prastasis"/>
        <w:widowControl w:val="0"/>
        <w:numPr>
          <w:ilvl w:val="0"/>
          <w:numId w:val="10"/>
        </w:numPr>
        <w:spacing w:line="240" w:lineRule="auto"/>
        <w:rPr>
          <w:rFonts w:ascii="Times New Roman" w:hAnsi="Times New Roman"/>
          <w:sz w:val="24"/>
          <w:szCs w:val="24"/>
        </w:rPr>
      </w:pPr>
      <w:r>
        <w:rPr>
          <w:rFonts w:ascii="Times New Roman" w:hAnsi="Times New Roman"/>
          <w:sz w:val="24"/>
          <w:szCs w:val="24"/>
        </w:rPr>
        <w:t>Kartu su pasiūlymu teikiami šie dokumentai:</w:t>
      </w:r>
    </w:p>
    <w:tbl>
      <w:tblPr>
        <w:tblW w:w="10768" w:type="dxa"/>
        <w:tblCellMar>
          <w:left w:w="10" w:type="dxa"/>
          <w:right w:w="10" w:type="dxa"/>
        </w:tblCellMar>
        <w:tblLook w:val="0000" w:firstRow="0" w:lastRow="0" w:firstColumn="0" w:lastColumn="0" w:noHBand="0" w:noVBand="0"/>
      </w:tblPr>
      <w:tblGrid>
        <w:gridCol w:w="1274"/>
        <w:gridCol w:w="9494"/>
      </w:tblGrid>
      <w:tr w:rsidR="007D7F56" w14:paraId="0FCE3B36" w14:textId="77777777" w:rsidTr="007D7F56">
        <w:tc>
          <w:tcPr>
            <w:tcW w:w="12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9864180" w14:textId="77777777" w:rsidR="007D7F56" w:rsidRDefault="007D7F56" w:rsidP="001B22B3">
            <w:pPr>
              <w:pStyle w:val="prastasis"/>
              <w:ind w:firstLine="0"/>
              <w:jc w:val="left"/>
              <w:rPr>
                <w:rFonts w:ascii="Times New Roman" w:hAnsi="Times New Roman"/>
                <w:sz w:val="24"/>
                <w:szCs w:val="24"/>
              </w:rPr>
            </w:pPr>
            <w:r>
              <w:rPr>
                <w:rFonts w:ascii="Times New Roman" w:hAnsi="Times New Roman"/>
                <w:sz w:val="24"/>
                <w:szCs w:val="24"/>
              </w:rPr>
              <w:t>Eil. Nr.</w:t>
            </w:r>
          </w:p>
        </w:tc>
        <w:tc>
          <w:tcPr>
            <w:tcW w:w="95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8BAF3B" w14:textId="77777777" w:rsidR="007D7F56" w:rsidRDefault="007D7F56" w:rsidP="00952DDF">
            <w:pPr>
              <w:pStyle w:val="prastasis"/>
              <w:jc w:val="center"/>
              <w:rPr>
                <w:rFonts w:ascii="Times New Roman" w:hAnsi="Times New Roman"/>
                <w:sz w:val="24"/>
                <w:szCs w:val="24"/>
              </w:rPr>
            </w:pPr>
            <w:r>
              <w:rPr>
                <w:rFonts w:ascii="Times New Roman" w:hAnsi="Times New Roman"/>
                <w:sz w:val="24"/>
                <w:szCs w:val="24"/>
              </w:rPr>
              <w:t>Pateiktų dokumentų pavadinimas</w:t>
            </w:r>
          </w:p>
        </w:tc>
      </w:tr>
      <w:tr w:rsidR="007D7F56" w14:paraId="492B586F"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232BF" w14:textId="77777777" w:rsidR="007D7F56" w:rsidRDefault="007D7F56" w:rsidP="00952DDF">
            <w:pPr>
              <w:pStyle w:val="prastasis"/>
              <w:rPr>
                <w:rFonts w:ascii="Times New Roman" w:hAnsi="Times New Roman"/>
                <w:sz w:val="24"/>
                <w:szCs w:val="24"/>
              </w:rPr>
            </w:pPr>
            <w:r>
              <w:rPr>
                <w:rFonts w:ascii="Times New Roman" w:hAnsi="Times New Roman"/>
                <w:sz w:val="24"/>
                <w:szCs w:val="24"/>
              </w:rPr>
              <w:t>1.</w:t>
            </w:r>
          </w:p>
        </w:tc>
        <w:tc>
          <w:tcPr>
            <w:tcW w:w="9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C911" w14:textId="77777777" w:rsidR="007D7F56" w:rsidRDefault="007D7F56" w:rsidP="00952DDF">
            <w:pPr>
              <w:pStyle w:val="prastasis"/>
              <w:rPr>
                <w:rFonts w:ascii="Times New Roman" w:hAnsi="Times New Roman"/>
                <w:sz w:val="24"/>
                <w:szCs w:val="24"/>
              </w:rPr>
            </w:pPr>
          </w:p>
        </w:tc>
      </w:tr>
      <w:tr w:rsidR="007D7F56" w14:paraId="61FFC064" w14:textId="77777777" w:rsidTr="007D7F56">
        <w:tc>
          <w:tcPr>
            <w:tcW w:w="1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C6A33" w14:textId="2B0BEE6F" w:rsidR="007D7F56" w:rsidRDefault="007D7F56" w:rsidP="00952DDF">
            <w:pPr>
              <w:pStyle w:val="prastasis"/>
              <w:rPr>
                <w:rFonts w:ascii="Times New Roman" w:hAnsi="Times New Roman"/>
                <w:sz w:val="24"/>
                <w:szCs w:val="24"/>
              </w:rPr>
            </w:pPr>
            <w:r>
              <w:rPr>
                <w:rFonts w:ascii="Times New Roman" w:hAnsi="Times New Roman"/>
                <w:sz w:val="24"/>
                <w:szCs w:val="24"/>
              </w:rPr>
              <w:t>2.</w:t>
            </w:r>
            <w:r w:rsidR="00E87E6F">
              <w:rPr>
                <w:rFonts w:ascii="Times New Roman" w:hAnsi="Times New Roman"/>
                <w:sz w:val="24"/>
                <w:szCs w:val="24"/>
              </w:rPr>
              <w:t>...</w:t>
            </w:r>
          </w:p>
        </w:tc>
        <w:tc>
          <w:tcPr>
            <w:tcW w:w="95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2F221" w14:textId="77777777" w:rsidR="007D7F56" w:rsidRDefault="007D7F56" w:rsidP="00952DDF">
            <w:pPr>
              <w:pStyle w:val="prastasis"/>
              <w:rPr>
                <w:rFonts w:ascii="Times New Roman" w:hAnsi="Times New Roman"/>
                <w:sz w:val="24"/>
                <w:szCs w:val="24"/>
              </w:rPr>
            </w:pPr>
          </w:p>
        </w:tc>
      </w:tr>
    </w:tbl>
    <w:p w14:paraId="09B91AF2" w14:textId="77777777" w:rsidR="00E87E6F" w:rsidRDefault="007D7F56" w:rsidP="007D7F56">
      <w:pPr>
        <w:pStyle w:val="prastasis"/>
        <w:ind w:firstLine="0"/>
        <w:rPr>
          <w:rStyle w:val="Numatytasispastraiposriftas"/>
          <w:rFonts w:ascii="Times New Roman" w:hAnsi="Times New Roman"/>
          <w:sz w:val="24"/>
          <w:szCs w:val="24"/>
        </w:rPr>
      </w:pPr>
      <w:r>
        <w:rPr>
          <w:rStyle w:val="Numatytasispastraiposriftas"/>
          <w:rFonts w:ascii="Times New Roman" w:hAnsi="Times New Roman"/>
          <w:sz w:val="24"/>
          <w:szCs w:val="24"/>
        </w:rPr>
        <w:t xml:space="preserve">   </w:t>
      </w:r>
      <w:r w:rsidR="00E87E6F">
        <w:rPr>
          <w:rStyle w:val="Numatytasispastraiposriftas"/>
          <w:rFonts w:ascii="Times New Roman" w:hAnsi="Times New Roman"/>
          <w:sz w:val="24"/>
          <w:szCs w:val="24"/>
        </w:rPr>
        <w:t xml:space="preserve">  </w:t>
      </w:r>
    </w:p>
    <w:p w14:paraId="2F56ABCE" w14:textId="42233A6E" w:rsidR="007D7F56" w:rsidRDefault="00E87E6F" w:rsidP="007D7F56">
      <w:pPr>
        <w:pStyle w:val="prastasis"/>
        <w:ind w:firstLine="0"/>
      </w:pPr>
      <w:r>
        <w:rPr>
          <w:rStyle w:val="Numatytasispastraiposriftas"/>
          <w:rFonts w:ascii="Times New Roman" w:hAnsi="Times New Roman"/>
          <w:sz w:val="24"/>
          <w:szCs w:val="24"/>
        </w:rPr>
        <w:t xml:space="preserve">     </w:t>
      </w:r>
      <w:r w:rsidR="007D7F56">
        <w:rPr>
          <w:rStyle w:val="Numatytasispastraiposriftas"/>
          <w:rFonts w:ascii="Times New Roman" w:hAnsi="Times New Roman"/>
          <w:sz w:val="24"/>
          <w:szCs w:val="24"/>
        </w:rPr>
        <w:t xml:space="preserve"> </w:t>
      </w:r>
      <w:r w:rsidR="004C4158">
        <w:rPr>
          <w:rStyle w:val="Numatytasispastraiposriftas"/>
          <w:rFonts w:ascii="Times New Roman" w:hAnsi="Times New Roman"/>
          <w:sz w:val="24"/>
          <w:szCs w:val="24"/>
        </w:rPr>
        <w:t xml:space="preserve"> </w:t>
      </w:r>
      <w:r w:rsidR="007D7F56">
        <w:rPr>
          <w:rStyle w:val="Numatytasispastraiposriftas"/>
          <w:rFonts w:ascii="Times New Roman" w:hAnsi="Times New Roman"/>
          <w:sz w:val="24"/>
          <w:szCs w:val="24"/>
        </w:rPr>
        <w:t>1</w:t>
      </w:r>
      <w:r w:rsidR="004C4158">
        <w:rPr>
          <w:rStyle w:val="Numatytasispastraiposriftas"/>
          <w:rFonts w:ascii="Times New Roman" w:hAnsi="Times New Roman"/>
          <w:sz w:val="24"/>
          <w:szCs w:val="24"/>
        </w:rPr>
        <w:t>3</w:t>
      </w:r>
      <w:r w:rsidR="007D7F56">
        <w:rPr>
          <w:rStyle w:val="Numatytasispastraiposriftas"/>
          <w:rFonts w:ascii="Times New Roman" w:hAnsi="Times New Roman"/>
          <w:sz w:val="24"/>
          <w:szCs w:val="24"/>
        </w:rPr>
        <w:t>. Šiame pasiūlyme yra pateikta konfidenciali informacija</w:t>
      </w:r>
      <w:r w:rsidR="007D7F56">
        <w:rPr>
          <w:rStyle w:val="Numatytasispastraiposriftas"/>
          <w:rFonts w:ascii="Symbol" w:eastAsia="Symbol" w:hAnsi="Symbol" w:cs="Symbol"/>
          <w:sz w:val="24"/>
          <w:szCs w:val="24"/>
          <w:vertAlign w:val="superscript"/>
        </w:rPr>
        <w:t></w:t>
      </w:r>
      <w:r w:rsidR="007D7F56">
        <w:rPr>
          <w:rStyle w:val="Numatytasispastraiposriftas"/>
          <w:rFonts w:ascii="Times New Roman" w:hAnsi="Times New Roman"/>
          <w:sz w:val="24"/>
          <w:szCs w:val="24"/>
        </w:rPr>
        <w:t>:</w:t>
      </w:r>
    </w:p>
    <w:tbl>
      <w:tblPr>
        <w:tblW w:w="10773" w:type="dxa"/>
        <w:tblInd w:w="-5" w:type="dxa"/>
        <w:tblLayout w:type="fixed"/>
        <w:tblCellMar>
          <w:left w:w="10" w:type="dxa"/>
          <w:right w:w="10" w:type="dxa"/>
        </w:tblCellMar>
        <w:tblLook w:val="0000" w:firstRow="0" w:lastRow="0" w:firstColumn="0" w:lastColumn="0" w:noHBand="0" w:noVBand="0"/>
      </w:tblPr>
      <w:tblGrid>
        <w:gridCol w:w="851"/>
        <w:gridCol w:w="2551"/>
        <w:gridCol w:w="3402"/>
        <w:gridCol w:w="3969"/>
      </w:tblGrid>
      <w:tr w:rsidR="007D7F56" w14:paraId="614537A8" w14:textId="77777777" w:rsidTr="001B22B3">
        <w:tc>
          <w:tcPr>
            <w:tcW w:w="8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09D414"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Eil.</w:t>
            </w:r>
          </w:p>
          <w:p w14:paraId="3319DFBA"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Nr.</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A8C1F5"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Pateikto dokumento pavadinimas</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F259040" w14:textId="1ADF2203" w:rsidR="007D7F56" w:rsidRDefault="007D7F56" w:rsidP="001B22B3">
            <w:pPr>
              <w:pStyle w:val="prastasis"/>
              <w:suppressLineNumbers/>
              <w:ind w:firstLine="0"/>
              <w:jc w:val="left"/>
            </w:pPr>
            <w:r>
              <w:rPr>
                <w:rStyle w:val="Numatytasispastraiposriftas"/>
                <w:rFonts w:ascii="Times New Roman" w:hAnsi="Times New Roman"/>
                <w:bCs/>
                <w:sz w:val="24"/>
                <w:szCs w:val="24"/>
              </w:rPr>
              <w:t>Dokumente esanti</w:t>
            </w:r>
            <w:r w:rsidR="001B22B3">
              <w:rPr>
                <w:rStyle w:val="Numatytasispastraiposriftas"/>
                <w:rFonts w:ascii="Times New Roman" w:hAnsi="Times New Roman"/>
                <w:bCs/>
                <w:sz w:val="24"/>
                <w:szCs w:val="24"/>
              </w:rPr>
              <w:t xml:space="preserve"> </w:t>
            </w:r>
            <w:r>
              <w:rPr>
                <w:rStyle w:val="Numatytasispastraiposriftas"/>
                <w:rFonts w:ascii="Times New Roman" w:hAnsi="Times New Roman"/>
                <w:bCs/>
                <w:sz w:val="24"/>
                <w:szCs w:val="24"/>
              </w:rPr>
              <w:t>konfidenciali informacija (nurodoma dokumento dalis / puslapis, kuriame yra konfidenciali informacija)</w:t>
            </w:r>
            <w:r>
              <w:rPr>
                <w:rStyle w:val="Numatytasispastraiposriftas"/>
                <w:rFonts w:ascii="Times New Roman" w:hAnsi="Times New Roman"/>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F1B9C39" w14:textId="77777777" w:rsidR="007D7F56" w:rsidRDefault="007D7F56" w:rsidP="001B22B3">
            <w:pPr>
              <w:pStyle w:val="prastasis"/>
              <w:suppressLineNumbers/>
              <w:ind w:firstLine="0"/>
              <w:jc w:val="left"/>
              <w:rPr>
                <w:rFonts w:ascii="Times New Roman" w:hAnsi="Times New Roman"/>
                <w:bCs/>
                <w:sz w:val="24"/>
                <w:szCs w:val="24"/>
              </w:rPr>
            </w:pPr>
            <w:r>
              <w:rPr>
                <w:rFonts w:ascii="Times New Roman" w:hAnsi="Times New Roman"/>
                <w:bCs/>
                <w:sz w:val="24"/>
                <w:szCs w:val="24"/>
              </w:rPr>
              <w:t>Konfidencialios informacijos pagrindimas (paaiškinama, kuo remiantis nurodytas dokumentas ar jo dalis yra konfidencialūs)</w:t>
            </w:r>
          </w:p>
        </w:tc>
      </w:tr>
      <w:tr w:rsidR="007D7F56" w14:paraId="14C05B26" w14:textId="77777777" w:rsidTr="001B22B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51919" w14:textId="77777777" w:rsidR="007D7F56" w:rsidRDefault="007D7F56" w:rsidP="00952DDF">
            <w:pPr>
              <w:pStyle w:val="prastasis"/>
              <w:suppressLineNumber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0B198" w14:textId="77777777" w:rsidR="007D7F56" w:rsidRDefault="007D7F56" w:rsidP="00952DDF">
            <w:pPr>
              <w:pStyle w:val="prastasis"/>
              <w:suppressLineNumbers/>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9E213" w14:textId="77777777" w:rsidR="007D7F56" w:rsidRDefault="007D7F56" w:rsidP="00952DDF">
            <w:pPr>
              <w:pStyle w:val="prastasis"/>
              <w:suppressLineNumbers/>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29BD0" w14:textId="77777777" w:rsidR="007D7F56" w:rsidRDefault="007D7F56" w:rsidP="00952DDF">
            <w:pPr>
              <w:pStyle w:val="prastasis"/>
              <w:suppressLineNumbers/>
              <w:rPr>
                <w:rFonts w:ascii="Times New Roman" w:hAnsi="Times New Roman"/>
                <w:sz w:val="24"/>
                <w:szCs w:val="24"/>
              </w:rPr>
            </w:pPr>
          </w:p>
        </w:tc>
      </w:tr>
      <w:tr w:rsidR="007D7F56" w14:paraId="4A5B41F1" w14:textId="77777777" w:rsidTr="001B22B3">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57974" w14:textId="77777777" w:rsidR="007D7F56" w:rsidRDefault="007D7F56" w:rsidP="00952DDF">
            <w:pPr>
              <w:pStyle w:val="prastasis"/>
              <w:suppressLineNumbers/>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116E7"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88BDD"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A5F00" w14:textId="77777777" w:rsidR="007D7F56" w:rsidRDefault="007D7F56" w:rsidP="00952DDF">
            <w:pPr>
              <w:pStyle w:val="prastasis"/>
              <w:suppressLineNumbers/>
              <w:tabs>
                <w:tab w:val="left" w:pos="1296"/>
                <w:tab w:val="center" w:pos="4320"/>
                <w:tab w:val="right" w:pos="8640"/>
              </w:tabs>
              <w:rPr>
                <w:rFonts w:ascii="Times New Roman" w:hAnsi="Times New Roman"/>
                <w:sz w:val="24"/>
                <w:szCs w:val="24"/>
              </w:rPr>
            </w:pPr>
          </w:p>
        </w:tc>
      </w:tr>
    </w:tbl>
    <w:p w14:paraId="29FD8435" w14:textId="188F66D7" w:rsidR="007D7F56" w:rsidRDefault="007D7F56" w:rsidP="001B22B3">
      <w:pPr>
        <w:pStyle w:val="prastasis"/>
        <w:ind w:right="282"/>
      </w:pPr>
      <w:r>
        <w:rPr>
          <w:rStyle w:val="Numatytasispastraiposriftas"/>
          <w:rFonts w:ascii="Symbol" w:eastAsia="Symbol" w:hAnsi="Symbol" w:cs="Symbol"/>
          <w:i/>
          <w:sz w:val="24"/>
          <w:szCs w:val="24"/>
          <w:vertAlign w:val="superscript"/>
        </w:rPr>
        <w:t></w:t>
      </w:r>
      <w:r>
        <w:rPr>
          <w:rStyle w:val="Numatytasispastraiposriftas"/>
          <w:rFonts w:ascii="Times New Roman" w:hAnsi="Times New Roman"/>
          <w:bCs/>
          <w:i/>
          <w:sz w:val="24"/>
          <w:szCs w:val="24"/>
        </w:rPr>
        <w:t> Pildoma tuomet, jeigu teikiama konfidenciali informacija. Ti</w:t>
      </w:r>
      <w:r w:rsidR="00E717E7">
        <w:rPr>
          <w:rStyle w:val="Numatytasispastraiposriftas"/>
          <w:rFonts w:ascii="Times New Roman" w:hAnsi="Times New Roman"/>
          <w:bCs/>
          <w:i/>
          <w:sz w:val="24"/>
          <w:szCs w:val="24"/>
        </w:rPr>
        <w:t>e</w:t>
      </w:r>
      <w:r>
        <w:rPr>
          <w:rStyle w:val="Numatytasispastraiposriftas"/>
          <w:rFonts w:ascii="Times New Roman" w:hAnsi="Times New Roman"/>
          <w:bCs/>
          <w:i/>
          <w:sz w:val="24"/>
          <w:szCs w:val="24"/>
        </w:rPr>
        <w:t xml:space="preserve">kėjas negali nurodyti, kad konfidenciali yra Pasiūlymo </w:t>
      </w:r>
      <w:r>
        <w:rPr>
          <w:rStyle w:val="Numatytasispastraiposriftas"/>
          <w:rFonts w:ascii="Times New Roman" w:hAnsi="Times New Roman"/>
          <w:bCs/>
          <w:i/>
          <w:color w:val="000000"/>
          <w:sz w:val="24"/>
          <w:szCs w:val="24"/>
        </w:rPr>
        <w:t>kaina.</w:t>
      </w:r>
      <w:r>
        <w:rPr>
          <w:rStyle w:val="Numatytasispastraiposriftas"/>
          <w:rFonts w:ascii="Times New Roman" w:hAnsi="Times New Roman"/>
          <w:i/>
          <w:color w:val="000000"/>
          <w:sz w:val="24"/>
          <w:szCs w:val="24"/>
        </w:rPr>
        <w:t xml:space="preserve"> Jei Ti</w:t>
      </w:r>
      <w:r w:rsidR="00E717E7">
        <w:rPr>
          <w:rStyle w:val="Numatytasispastraiposriftas"/>
          <w:rFonts w:ascii="Times New Roman" w:hAnsi="Times New Roman"/>
          <w:i/>
          <w:color w:val="000000"/>
          <w:sz w:val="24"/>
          <w:szCs w:val="24"/>
        </w:rPr>
        <w:t>e</w:t>
      </w:r>
      <w:r>
        <w:rPr>
          <w:rStyle w:val="Numatytasispastraiposriftas"/>
          <w:rFonts w:ascii="Times New Roman" w:hAnsi="Times New Roman"/>
          <w:i/>
          <w:color w:val="000000"/>
          <w:sz w:val="24"/>
          <w:szCs w:val="24"/>
        </w:rPr>
        <w:t>kėjas šios lentelės neužpildo ir (arba) failo pavadinime nenurodo „konfidencialu“, įgaliota Perkančioji organizacija laiko, kad pateiktame Pasiūlyme nėra konfidencialios informacijos.</w:t>
      </w:r>
    </w:p>
    <w:p w14:paraId="7DC5ADEE" w14:textId="63C280AB" w:rsidR="007D7F56" w:rsidRDefault="007D7F56" w:rsidP="001B22B3">
      <w:pPr>
        <w:pStyle w:val="prastasis"/>
        <w:ind w:right="282"/>
      </w:pPr>
      <w:r>
        <w:rPr>
          <w:rStyle w:val="Numatytasispastraiposriftas"/>
          <w:rFonts w:ascii="Times New Roman" w:hAnsi="Times New Roman"/>
          <w:b/>
          <w:bCs/>
          <w:i/>
          <w:iCs/>
          <w:color w:val="000000"/>
          <w:sz w:val="24"/>
          <w:szCs w:val="24"/>
        </w:rPr>
        <w:t>Atkreipiame dėmesį, kad pagal</w:t>
      </w:r>
      <w:r>
        <w:rPr>
          <w:rStyle w:val="Numatytasispastraiposriftas"/>
          <w:rFonts w:ascii="Times New Roman" w:hAnsi="Times New Roman"/>
          <w:b/>
          <w:bCs/>
          <w:i/>
          <w:iCs/>
          <w:sz w:val="24"/>
          <w:szCs w:val="24"/>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w:t>
      </w:r>
      <w:r w:rsidR="0018680B">
        <w:rPr>
          <w:rStyle w:val="Numatytasispastraiposriftas"/>
          <w:rFonts w:ascii="Times New Roman" w:hAnsi="Times New Roman"/>
          <w:b/>
          <w:bCs/>
          <w:i/>
          <w:iCs/>
          <w:sz w:val="24"/>
          <w:szCs w:val="24"/>
        </w:rPr>
        <w:t>e</w:t>
      </w:r>
      <w:r>
        <w:rPr>
          <w:rStyle w:val="Numatytasispastraiposriftas"/>
          <w:rFonts w:ascii="Times New Roman" w:hAnsi="Times New Roman"/>
          <w:b/>
          <w:bCs/>
          <w:i/>
          <w:iCs/>
          <w:sz w:val="24"/>
          <w:szCs w:val="24"/>
        </w:rPr>
        <w:t>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(-ais) dokumentu (-ais).</w:t>
      </w:r>
    </w:p>
    <w:p w14:paraId="1619A446" w14:textId="3786A3D2" w:rsidR="00C3680D" w:rsidRDefault="007D7F56" w:rsidP="001B22B3">
      <w:pPr>
        <w:pStyle w:val="prastasis"/>
        <w:ind w:right="284"/>
        <w:rPr>
          <w:rFonts w:ascii="Times New Roman" w:hAnsi="Times New Roman"/>
          <w:sz w:val="24"/>
          <w:szCs w:val="24"/>
        </w:rPr>
      </w:pPr>
      <w:r>
        <w:rPr>
          <w:rFonts w:ascii="Times New Roman" w:hAnsi="Times New Roman"/>
          <w:sz w:val="24"/>
          <w:szCs w:val="24"/>
        </w:rPr>
        <w:t>Užtikriname Pasiūlymo galiojimą pirkimo dokumentuose nurodytomis sąlygomis.</w:t>
      </w:r>
    </w:p>
    <w:p w14:paraId="7C4D3EF4" w14:textId="21F2CA27" w:rsidR="007D7F56" w:rsidRPr="00E87E6F" w:rsidRDefault="00F210C6" w:rsidP="004C4158">
      <w:pPr>
        <w:pStyle w:val="prastasis"/>
        <w:numPr>
          <w:ilvl w:val="0"/>
          <w:numId w:val="15"/>
        </w:numPr>
        <w:ind w:right="284"/>
        <w:rPr>
          <w:rFonts w:ascii="Times New Roman" w:hAnsi="Times New Roman"/>
          <w:b/>
          <w:bCs/>
          <w:sz w:val="24"/>
          <w:szCs w:val="24"/>
          <w:u w:val="single"/>
        </w:rPr>
      </w:pPr>
      <w:r w:rsidRPr="00E87E6F">
        <w:rPr>
          <w:rFonts w:ascii="Times New Roman" w:hAnsi="Times New Roman"/>
          <w:b/>
          <w:bCs/>
          <w:sz w:val="24"/>
          <w:szCs w:val="24"/>
          <w:u w:val="single"/>
        </w:rPr>
        <w:t>Dėl pašalinimo pagrindo taikymo:</w:t>
      </w:r>
    </w:p>
    <w:p w14:paraId="7D88F4E6" w14:textId="58717943" w:rsidR="00F210C6" w:rsidRDefault="00E87E6F" w:rsidP="001B22B3">
      <w:pPr>
        <w:pStyle w:val="prastasis"/>
        <w:ind w:left="360" w:right="284" w:firstLine="0"/>
        <w:rPr>
          <w:rFonts w:ascii="Times New Roman" w:hAnsi="Times New Roman"/>
          <w:sz w:val="24"/>
          <w:szCs w:val="24"/>
        </w:rPr>
      </w:pPr>
      <w:r>
        <w:rPr>
          <w:rFonts w:ascii="Times New Roman" w:hAnsi="Times New Roman"/>
          <w:sz w:val="24"/>
          <w:szCs w:val="24"/>
        </w:rPr>
        <w:t xml:space="preserve">      </w:t>
      </w:r>
      <w:r w:rsidR="00F210C6">
        <w:rPr>
          <w:rFonts w:ascii="Times New Roman" w:hAnsi="Times New Roman"/>
          <w:sz w:val="24"/>
          <w:szCs w:val="24"/>
        </w:rPr>
        <w:t>Vadovaujantis Lietuvos Respublikos Viešųjų pirkimų įstatymo (VPĮ) nuostatomis, prašome užpildyti</w:t>
      </w:r>
    </w:p>
    <w:p w14:paraId="2B759C60" w14:textId="76088D57" w:rsidR="00E87E6F" w:rsidRDefault="00F210C6" w:rsidP="001B22B3">
      <w:pPr>
        <w:pStyle w:val="prastasis"/>
        <w:ind w:right="284" w:firstLine="0"/>
        <w:rPr>
          <w:rFonts w:ascii="Times New Roman" w:hAnsi="Times New Roman"/>
          <w:sz w:val="24"/>
          <w:szCs w:val="24"/>
        </w:rPr>
      </w:pPr>
      <w:r>
        <w:rPr>
          <w:rFonts w:ascii="Times New Roman" w:hAnsi="Times New Roman"/>
          <w:sz w:val="24"/>
          <w:szCs w:val="24"/>
        </w:rPr>
        <w:t xml:space="preserve">žemiau esančią lentelę dėl VPĮ </w:t>
      </w:r>
      <w:r w:rsidRPr="00F210C6">
        <w:rPr>
          <w:rFonts w:ascii="Times New Roman" w:hAnsi="Times New Roman"/>
          <w:sz w:val="24"/>
          <w:szCs w:val="24"/>
          <w:u w:val="single"/>
        </w:rPr>
        <w:t>46 straipsnio 2</w:t>
      </w:r>
      <w:r w:rsidRPr="00F210C6">
        <w:rPr>
          <w:rFonts w:ascii="Times New Roman" w:hAnsi="Times New Roman"/>
          <w:sz w:val="22"/>
          <w:szCs w:val="22"/>
          <w:u w:val="single"/>
          <w:vertAlign w:val="superscript"/>
        </w:rPr>
        <w:t xml:space="preserve">1 </w:t>
      </w:r>
      <w:r w:rsidRPr="00F210C6">
        <w:rPr>
          <w:rFonts w:ascii="Times New Roman" w:hAnsi="Times New Roman"/>
          <w:sz w:val="24"/>
          <w:szCs w:val="24"/>
          <w:u w:val="single"/>
        </w:rPr>
        <w:t>dalyje</w:t>
      </w:r>
      <w:r>
        <w:rPr>
          <w:rFonts w:ascii="Times New Roman" w:hAnsi="Times New Roman"/>
          <w:sz w:val="24"/>
          <w:szCs w:val="24"/>
        </w:rPr>
        <w:t xml:space="preserve"> nustatyto pašalinimo pagrindo taikymo.</w:t>
      </w:r>
    </w:p>
    <w:tbl>
      <w:tblPr>
        <w:tblStyle w:val="Lentelstinklelis1"/>
        <w:tblW w:w="0" w:type="auto"/>
        <w:tblInd w:w="0" w:type="dxa"/>
        <w:tblLook w:val="04A0" w:firstRow="1" w:lastRow="0" w:firstColumn="1" w:lastColumn="0" w:noHBand="0" w:noVBand="1"/>
      </w:tblPr>
      <w:tblGrid>
        <w:gridCol w:w="553"/>
        <w:gridCol w:w="6632"/>
        <w:gridCol w:w="1741"/>
        <w:gridCol w:w="1701"/>
      </w:tblGrid>
      <w:tr w:rsidR="00F210C6" w:rsidRPr="00EB7334" w14:paraId="3DAE1DA3" w14:textId="77777777" w:rsidTr="00F210C6">
        <w:trPr>
          <w:trHeight w:val="618"/>
        </w:trPr>
        <w:tc>
          <w:tcPr>
            <w:tcW w:w="553" w:type="dxa"/>
            <w:vAlign w:val="center"/>
          </w:tcPr>
          <w:p w14:paraId="0F4F8C8F" w14:textId="77777777" w:rsidR="00F210C6" w:rsidRPr="00EB7334" w:rsidRDefault="00F210C6" w:rsidP="00952DDF">
            <w:pPr>
              <w:jc w:val="center"/>
              <w:rPr>
                <w:rFonts w:cs="Arial"/>
                <w:b/>
                <w:bCs/>
                <w:sz w:val="22"/>
              </w:rPr>
            </w:pPr>
            <w:r w:rsidRPr="00EB7334">
              <w:rPr>
                <w:rFonts w:cs="Arial"/>
                <w:b/>
                <w:bCs/>
                <w:sz w:val="22"/>
              </w:rPr>
              <w:t>Eil. Nr.</w:t>
            </w:r>
          </w:p>
        </w:tc>
        <w:tc>
          <w:tcPr>
            <w:tcW w:w="6632" w:type="dxa"/>
            <w:vAlign w:val="center"/>
          </w:tcPr>
          <w:p w14:paraId="79CFF88D" w14:textId="77777777" w:rsidR="00F210C6" w:rsidRPr="00EB7334" w:rsidRDefault="00F210C6" w:rsidP="00952DDF">
            <w:pPr>
              <w:jc w:val="center"/>
              <w:rPr>
                <w:rFonts w:cs="Arial"/>
                <w:b/>
                <w:sz w:val="22"/>
              </w:rPr>
            </w:pPr>
            <w:r w:rsidRPr="00EB7334">
              <w:rPr>
                <w:rFonts w:cs="Arial"/>
                <w:b/>
                <w:sz w:val="22"/>
              </w:rPr>
              <w:t>S</w:t>
            </w:r>
            <w:r w:rsidRPr="00EB7334">
              <w:rPr>
                <w:rFonts w:cs="Arial"/>
                <w:b/>
                <w:sz w:val="22"/>
              </w:rPr>
              <w:t>ą</w:t>
            </w:r>
            <w:r w:rsidRPr="00EB7334">
              <w:rPr>
                <w:rFonts w:cs="Arial"/>
                <w:b/>
                <w:sz w:val="22"/>
              </w:rPr>
              <w:t>lygos</w:t>
            </w:r>
          </w:p>
        </w:tc>
        <w:tc>
          <w:tcPr>
            <w:tcW w:w="3442" w:type="dxa"/>
            <w:gridSpan w:val="2"/>
            <w:vAlign w:val="center"/>
          </w:tcPr>
          <w:p w14:paraId="3A7F38AD" w14:textId="77777777" w:rsidR="00F210C6" w:rsidRPr="00EB7334" w:rsidRDefault="00F210C6" w:rsidP="00952DDF">
            <w:pPr>
              <w:jc w:val="center"/>
              <w:rPr>
                <w:rFonts w:cs="Arial"/>
                <w:b/>
                <w:sz w:val="22"/>
              </w:rPr>
            </w:pPr>
            <w:r w:rsidRPr="00EB7334">
              <w:rPr>
                <w:rFonts w:cs="Arial"/>
                <w:b/>
                <w:sz w:val="22"/>
              </w:rPr>
              <w:t>J</w:t>
            </w:r>
            <w:r w:rsidRPr="00EB7334">
              <w:rPr>
                <w:rFonts w:cs="Arial"/>
                <w:b/>
                <w:sz w:val="22"/>
              </w:rPr>
              <w:t>ū</w:t>
            </w:r>
            <w:r w:rsidRPr="00EB7334">
              <w:rPr>
                <w:rFonts w:cs="Arial"/>
                <w:b/>
                <w:sz w:val="22"/>
              </w:rPr>
              <w:t>s</w:t>
            </w:r>
            <w:r w:rsidRPr="00EB7334">
              <w:rPr>
                <w:rFonts w:cs="Arial"/>
                <w:b/>
                <w:sz w:val="22"/>
              </w:rPr>
              <w:t>ų</w:t>
            </w:r>
            <w:r w:rsidRPr="00EB7334">
              <w:rPr>
                <w:rFonts w:cs="Arial"/>
                <w:b/>
                <w:sz w:val="22"/>
              </w:rPr>
              <w:t xml:space="preserve"> atsakymas</w:t>
            </w:r>
          </w:p>
        </w:tc>
      </w:tr>
      <w:tr w:rsidR="00F210C6" w:rsidRPr="00EB7334" w14:paraId="538007AB" w14:textId="77777777" w:rsidTr="00F210C6">
        <w:tc>
          <w:tcPr>
            <w:tcW w:w="553" w:type="dxa"/>
            <w:vAlign w:val="center"/>
          </w:tcPr>
          <w:p w14:paraId="5BB3D96B" w14:textId="77777777" w:rsidR="00F210C6" w:rsidRPr="00EB7334" w:rsidRDefault="00F210C6" w:rsidP="00952DDF">
            <w:pPr>
              <w:jc w:val="center"/>
              <w:rPr>
                <w:rFonts w:cs="Arial"/>
                <w:bCs/>
                <w:sz w:val="22"/>
              </w:rPr>
            </w:pPr>
            <w:r w:rsidRPr="00EB7334">
              <w:rPr>
                <w:rFonts w:cs="Arial"/>
                <w:bCs/>
                <w:sz w:val="22"/>
              </w:rPr>
              <w:t>1.</w:t>
            </w:r>
          </w:p>
        </w:tc>
        <w:tc>
          <w:tcPr>
            <w:tcW w:w="6632" w:type="dxa"/>
            <w:vAlign w:val="center"/>
          </w:tcPr>
          <w:p w14:paraId="1DA8CA98" w14:textId="77777777" w:rsidR="00F210C6" w:rsidRPr="008C2E6E" w:rsidRDefault="00F210C6" w:rsidP="00952DDF">
            <w:pPr>
              <w:shd w:val="clear" w:color="auto" w:fill="FFFFFF"/>
              <w:ind w:firstLine="33"/>
              <w:jc w:val="both"/>
              <w:rPr>
                <w:rFonts w:hAnsi="Times New Roman" w:cs="Times New Roman"/>
                <w:sz w:val="24"/>
                <w:szCs w:val="24"/>
              </w:rPr>
            </w:pPr>
            <w:r w:rsidRPr="008C2E6E">
              <w:rPr>
                <w:rFonts w:hAnsi="Times New Roman" w:cs="Times New Roman"/>
                <w:sz w:val="24"/>
                <w:szCs w:val="24"/>
              </w:rPr>
              <w:t>Ar ekonominės veiklos vykdytojui yra taikoma sąlyga, kad jis yra neatlikęs jam paskirtos baudžiamojo poveikio priemonės – uždraudimo juridiniam asmeniui dalyvauti viešuosiuose pirkimuose?</w:t>
            </w:r>
          </w:p>
        </w:tc>
        <w:tc>
          <w:tcPr>
            <w:tcW w:w="174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
              <w:gridCol w:w="992"/>
            </w:tblGrid>
            <w:tr w:rsidR="00F210C6" w:rsidRPr="00EB7334" w14:paraId="6C1FF553" w14:textId="77777777" w:rsidTr="00952DDF">
              <w:trPr>
                <w:trHeight w:val="255"/>
              </w:trPr>
              <w:tc>
                <w:tcPr>
                  <w:tcW w:w="293" w:type="dxa"/>
                  <w:tcBorders>
                    <w:top w:val="single" w:sz="4" w:space="0" w:color="auto"/>
                    <w:left w:val="single" w:sz="4" w:space="0" w:color="auto"/>
                    <w:bottom w:val="single" w:sz="4" w:space="0" w:color="auto"/>
                    <w:right w:val="single" w:sz="4" w:space="0" w:color="auto"/>
                  </w:tcBorders>
                </w:tcPr>
                <w:p w14:paraId="6F70F232" w14:textId="77777777" w:rsidR="00F210C6" w:rsidRPr="00EB7334" w:rsidRDefault="00F210C6" w:rsidP="00952DDF">
                  <w:pPr>
                    <w:widowControl w:val="0"/>
                    <w:autoSpaceDE w:val="0"/>
                    <w:autoSpaceDN w:val="0"/>
                    <w:adjustRightInd w:val="0"/>
                    <w:jc w:val="center"/>
                    <w:rPr>
                      <w:rFonts w:cs="Arial"/>
                      <w:sz w:val="22"/>
                    </w:rPr>
                  </w:pPr>
                  <w:bookmarkStart w:id="38" w:name="_Hlk189573883"/>
                </w:p>
              </w:tc>
              <w:tc>
                <w:tcPr>
                  <w:tcW w:w="992" w:type="dxa"/>
                  <w:tcBorders>
                    <w:left w:val="single" w:sz="4" w:space="0" w:color="auto"/>
                  </w:tcBorders>
                </w:tcPr>
                <w:p w14:paraId="5B086538" w14:textId="77777777" w:rsidR="00F210C6" w:rsidRPr="00EB7334" w:rsidRDefault="00F210C6" w:rsidP="00952DDF">
                  <w:pPr>
                    <w:widowControl w:val="0"/>
                    <w:autoSpaceDE w:val="0"/>
                    <w:autoSpaceDN w:val="0"/>
                    <w:adjustRightInd w:val="0"/>
                    <w:jc w:val="center"/>
                    <w:rPr>
                      <w:rFonts w:cs="Arial"/>
                      <w:sz w:val="22"/>
                    </w:rPr>
                  </w:pPr>
                  <w:r w:rsidRPr="00EB7334">
                    <w:rPr>
                      <w:rFonts w:cs="Arial"/>
                      <w:sz w:val="22"/>
                    </w:rPr>
                    <w:t>Taip</w:t>
                  </w:r>
                </w:p>
              </w:tc>
            </w:tr>
            <w:bookmarkEnd w:id="38"/>
          </w:tbl>
          <w:p w14:paraId="21136525" w14:textId="77777777" w:rsidR="00F210C6" w:rsidRPr="00EB7334" w:rsidRDefault="00F210C6" w:rsidP="00952DDF">
            <w:pPr>
              <w:widowControl w:val="0"/>
              <w:autoSpaceDE w:val="0"/>
              <w:autoSpaceDN w:val="0"/>
              <w:adjustRightInd w:val="0"/>
              <w:jc w:val="center"/>
              <w:rPr>
                <w:rFonts w:cs="Arial"/>
                <w:sz w:val="22"/>
              </w:rPr>
            </w:pPr>
          </w:p>
        </w:tc>
        <w:tc>
          <w:tcPr>
            <w:tcW w:w="1701" w:type="dxa"/>
            <w:vAlign w:val="center"/>
          </w:tcPr>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
              <w:gridCol w:w="720"/>
            </w:tblGrid>
            <w:tr w:rsidR="00F210C6" w:rsidRPr="00EB7334" w14:paraId="44877954" w14:textId="77777777" w:rsidTr="00952DDF">
              <w:trPr>
                <w:trHeight w:val="255"/>
              </w:trPr>
              <w:tc>
                <w:tcPr>
                  <w:tcW w:w="307" w:type="dxa"/>
                  <w:tcBorders>
                    <w:top w:val="single" w:sz="4" w:space="0" w:color="auto"/>
                    <w:left w:val="single" w:sz="4" w:space="0" w:color="auto"/>
                    <w:bottom w:val="single" w:sz="4" w:space="0" w:color="auto"/>
                    <w:right w:val="single" w:sz="4" w:space="0" w:color="auto"/>
                  </w:tcBorders>
                </w:tcPr>
                <w:p w14:paraId="001BF6D1" w14:textId="77777777" w:rsidR="00F210C6" w:rsidRPr="00EB7334" w:rsidRDefault="00F210C6" w:rsidP="00952DDF">
                  <w:pPr>
                    <w:widowControl w:val="0"/>
                    <w:autoSpaceDE w:val="0"/>
                    <w:autoSpaceDN w:val="0"/>
                    <w:adjustRightInd w:val="0"/>
                    <w:rPr>
                      <w:rFonts w:cs="Arial"/>
                      <w:sz w:val="22"/>
                    </w:rPr>
                  </w:pPr>
                </w:p>
              </w:tc>
              <w:tc>
                <w:tcPr>
                  <w:tcW w:w="720" w:type="dxa"/>
                  <w:tcBorders>
                    <w:left w:val="single" w:sz="4" w:space="0" w:color="auto"/>
                  </w:tcBorders>
                </w:tcPr>
                <w:p w14:paraId="4BD85025" w14:textId="77777777" w:rsidR="00F210C6" w:rsidRPr="00EB7334" w:rsidRDefault="00F210C6" w:rsidP="00952DDF">
                  <w:pPr>
                    <w:widowControl w:val="0"/>
                    <w:autoSpaceDE w:val="0"/>
                    <w:autoSpaceDN w:val="0"/>
                    <w:adjustRightInd w:val="0"/>
                    <w:rPr>
                      <w:rFonts w:cs="Arial"/>
                      <w:sz w:val="22"/>
                    </w:rPr>
                  </w:pPr>
                  <w:r w:rsidRPr="00EB7334">
                    <w:rPr>
                      <w:rFonts w:cs="Arial"/>
                      <w:sz w:val="22"/>
                    </w:rPr>
                    <w:t>Ne</w:t>
                  </w:r>
                </w:p>
              </w:tc>
            </w:tr>
          </w:tbl>
          <w:p w14:paraId="1C46643C" w14:textId="77777777" w:rsidR="00F210C6" w:rsidRPr="00EB7334" w:rsidRDefault="00F210C6" w:rsidP="00952DDF">
            <w:pPr>
              <w:jc w:val="center"/>
              <w:rPr>
                <w:rFonts w:cs="Arial"/>
                <w:sz w:val="22"/>
              </w:rPr>
            </w:pPr>
          </w:p>
        </w:tc>
      </w:tr>
    </w:tbl>
    <w:p w14:paraId="7CB9CABA" w14:textId="77777777" w:rsidR="004C4158" w:rsidRDefault="004C4158" w:rsidP="004C4158">
      <w:pPr>
        <w:pStyle w:val="prastasis"/>
        <w:spacing w:before="120"/>
        <w:ind w:firstLine="0"/>
        <w:rPr>
          <w:rStyle w:val="Numatytasispastraiposriftas"/>
          <w:rFonts w:ascii="Times New Roman" w:hAnsi="Times New Roman"/>
          <w:b/>
          <w:sz w:val="24"/>
          <w:szCs w:val="24"/>
        </w:rPr>
      </w:pPr>
    </w:p>
    <w:p w14:paraId="7A1795D4" w14:textId="2773CA9D" w:rsidR="007D7F56" w:rsidRDefault="004C4158" w:rsidP="004C4158">
      <w:pPr>
        <w:pStyle w:val="prastasis"/>
        <w:spacing w:before="120"/>
        <w:ind w:firstLine="0"/>
      </w:pPr>
      <w:r>
        <w:rPr>
          <w:rStyle w:val="Numatytasispastraiposriftas"/>
          <w:rFonts w:ascii="Times New Roman" w:hAnsi="Times New Roman"/>
          <w:b/>
          <w:sz w:val="24"/>
          <w:szCs w:val="24"/>
        </w:rPr>
        <w:lastRenderedPageBreak/>
        <w:t xml:space="preserve">             </w:t>
      </w:r>
      <w:r w:rsidR="007D7F56">
        <w:rPr>
          <w:rStyle w:val="Numatytasispastraiposriftas"/>
          <w:rFonts w:ascii="Times New Roman" w:hAnsi="Times New Roman"/>
          <w:b/>
          <w:sz w:val="24"/>
          <w:szCs w:val="24"/>
        </w:rPr>
        <w:t xml:space="preserve">Pasiūlymas galioja iki: </w:t>
      </w:r>
      <w:r w:rsidR="007D7F56">
        <w:rPr>
          <w:rStyle w:val="Numatytasispastraiposriftas"/>
          <w:rFonts w:ascii="Times New Roman" w:hAnsi="Times New Roman"/>
          <w:sz w:val="24"/>
          <w:szCs w:val="24"/>
          <w:u w:val="single"/>
        </w:rPr>
        <w:t>pirkimo dokumentuose  nurodyto termino</w:t>
      </w:r>
      <w:r w:rsidR="007D7F56">
        <w:rPr>
          <w:rStyle w:val="Numatytasispastraiposriftas"/>
          <w:rFonts w:ascii="Times New Roman" w:hAnsi="Times New Roman"/>
          <w:b/>
          <w:sz w:val="24"/>
          <w:szCs w:val="24"/>
        </w:rPr>
        <w:t>.</w:t>
      </w:r>
    </w:p>
    <w:p w14:paraId="75DBD881" w14:textId="77777777" w:rsidR="007D7F56" w:rsidRDefault="007D7F56" w:rsidP="007D7F56">
      <w:pPr>
        <w:pStyle w:val="prastasis"/>
        <w:spacing w:before="120"/>
        <w:rPr>
          <w:rFonts w:ascii="Times New Roman" w:hAnsi="Times New Roman"/>
          <w:i/>
        </w:rPr>
      </w:pPr>
    </w:p>
    <w:p w14:paraId="0E0DBBB0" w14:textId="1F404B87" w:rsidR="007D7F56" w:rsidRDefault="007D7F56" w:rsidP="007D7F56">
      <w:pPr>
        <w:pStyle w:val="prastasis"/>
        <w:spacing w:before="120"/>
      </w:pPr>
      <w:r>
        <w:rPr>
          <w:rStyle w:val="Numatytasispastraiposriftas"/>
          <w:rFonts w:ascii="Times New Roman" w:hAnsi="Times New Roman"/>
          <w:i/>
        </w:rPr>
        <w:t>Pastaba. Jeigu pasiūlymas pasirašomas ti</w:t>
      </w:r>
      <w:r w:rsidR="0018680B">
        <w:rPr>
          <w:rStyle w:val="Numatytasispastraiposriftas"/>
          <w:rFonts w:ascii="Times New Roman" w:hAnsi="Times New Roman"/>
          <w:i/>
        </w:rPr>
        <w:t>e</w:t>
      </w:r>
      <w:r>
        <w:rPr>
          <w:rStyle w:val="Numatytasispastraiposriftas"/>
          <w:rFonts w:ascii="Times New Roman" w:hAnsi="Times New Roman"/>
          <w:i/>
        </w:rPr>
        <w:t xml:space="preserve">kėjo įgalioto asmens, kartu su pasiūlymu </w:t>
      </w:r>
      <w:r>
        <w:rPr>
          <w:rStyle w:val="Numatytasispastraiposriftas"/>
          <w:rFonts w:ascii="Times New Roman" w:hAnsi="Times New Roman"/>
          <w:b/>
          <w:i/>
          <w:u w:val="single"/>
        </w:rPr>
        <w:t>turi būti pateiktas įgaliojimas</w:t>
      </w:r>
      <w:r>
        <w:rPr>
          <w:rStyle w:val="Numatytasispastraiposriftas"/>
          <w:rFonts w:ascii="Times New Roman" w:hAnsi="Times New Roman"/>
          <w:i/>
        </w:rPr>
        <w:t xml:space="preserve"> (originalas arba tinkamai patvirtinta kopija) asmeniui pasirašyti pasiūlymą (ir kitus su pirkimu susijusius dokumentus).</w:t>
      </w:r>
    </w:p>
    <w:p w14:paraId="3FE5F4ED" w14:textId="77777777" w:rsidR="007D7F56" w:rsidRDefault="007D7F56" w:rsidP="007D7F56">
      <w:pPr>
        <w:pStyle w:val="prastasis"/>
        <w:spacing w:before="120"/>
        <w:rPr>
          <w:rFonts w:ascii="Times New Roman" w:hAnsi="Times New Roman"/>
          <w:i/>
          <w:sz w:val="24"/>
          <w:szCs w:val="24"/>
        </w:rPr>
      </w:pPr>
    </w:p>
    <w:p w14:paraId="73F20575" w14:textId="14857AF3" w:rsidR="007D7F56" w:rsidRDefault="007D7F56" w:rsidP="007D7F56">
      <w:pPr>
        <w:pStyle w:val="prastasis"/>
        <w:spacing w:before="120"/>
        <w:rPr>
          <w:rFonts w:ascii="Times New Roman" w:hAnsi="Times New Roman"/>
          <w:sz w:val="24"/>
          <w:szCs w:val="24"/>
        </w:rPr>
      </w:pPr>
      <w:r>
        <w:rPr>
          <w:rFonts w:ascii="Times New Roman" w:hAnsi="Times New Roman"/>
          <w:sz w:val="24"/>
          <w:szCs w:val="24"/>
        </w:rPr>
        <w:t>__________________________</w:t>
      </w:r>
      <w:r w:rsidR="00F210C6">
        <w:rPr>
          <w:rFonts w:ascii="Times New Roman" w:hAnsi="Times New Roman"/>
          <w:sz w:val="24"/>
          <w:szCs w:val="24"/>
        </w:rPr>
        <w:t xml:space="preserve">                 </w:t>
      </w:r>
      <w:r>
        <w:rPr>
          <w:rFonts w:ascii="Times New Roman" w:hAnsi="Times New Roman"/>
          <w:sz w:val="24"/>
          <w:szCs w:val="24"/>
        </w:rPr>
        <w:tab/>
        <w:t>___________</w:t>
      </w:r>
      <w:r>
        <w:rPr>
          <w:rFonts w:ascii="Times New Roman" w:hAnsi="Times New Roman"/>
          <w:sz w:val="24"/>
          <w:szCs w:val="24"/>
        </w:rPr>
        <w:tab/>
        <w:t xml:space="preserve">            ____________________</w:t>
      </w:r>
    </w:p>
    <w:p w14:paraId="26C83FC8" w14:textId="669FDA4C" w:rsidR="007D7F56" w:rsidRDefault="007D7F56" w:rsidP="007D7F56">
      <w:pPr>
        <w:pStyle w:val="prastasis"/>
        <w:spacing w:before="120"/>
        <w:rPr>
          <w:rFonts w:ascii="Times New Roman" w:hAnsi="Times New Roman"/>
          <w:i/>
          <w:sz w:val="24"/>
          <w:szCs w:val="24"/>
        </w:rPr>
      </w:pPr>
      <w:r>
        <w:rPr>
          <w:rFonts w:ascii="Times New Roman" w:hAnsi="Times New Roman"/>
          <w:i/>
          <w:sz w:val="24"/>
          <w:szCs w:val="24"/>
        </w:rPr>
        <w:t>Ti</w:t>
      </w:r>
      <w:r w:rsidR="00E717E7">
        <w:rPr>
          <w:rFonts w:ascii="Times New Roman" w:hAnsi="Times New Roman"/>
          <w:i/>
          <w:sz w:val="24"/>
          <w:szCs w:val="24"/>
        </w:rPr>
        <w:t>e</w:t>
      </w:r>
      <w:r>
        <w:rPr>
          <w:rFonts w:ascii="Times New Roman" w:hAnsi="Times New Roman"/>
          <w:i/>
          <w:sz w:val="24"/>
          <w:szCs w:val="24"/>
        </w:rPr>
        <w:t>kėjas arba jo įgaliotas asmuo</w:t>
      </w:r>
      <w:r>
        <w:rPr>
          <w:rFonts w:ascii="Times New Roman" w:hAnsi="Times New Roman"/>
          <w:i/>
          <w:sz w:val="24"/>
          <w:szCs w:val="24"/>
        </w:rPr>
        <w:tab/>
        <w:t xml:space="preserve">   </w:t>
      </w:r>
      <w:r w:rsidR="00F210C6">
        <w:rPr>
          <w:rFonts w:ascii="Times New Roman" w:hAnsi="Times New Roman"/>
          <w:i/>
          <w:sz w:val="24"/>
          <w:szCs w:val="24"/>
        </w:rPr>
        <w:t xml:space="preserve">                    </w:t>
      </w:r>
      <w:r>
        <w:rPr>
          <w:rFonts w:ascii="Times New Roman" w:hAnsi="Times New Roman"/>
          <w:i/>
          <w:sz w:val="24"/>
          <w:szCs w:val="24"/>
        </w:rPr>
        <w:t xml:space="preserve"> parašas</w:t>
      </w:r>
      <w:r>
        <w:rPr>
          <w:rFonts w:ascii="Times New Roman" w:hAnsi="Times New Roman"/>
          <w:i/>
          <w:sz w:val="24"/>
          <w:szCs w:val="24"/>
        </w:rPr>
        <w:tab/>
      </w:r>
      <w:r>
        <w:rPr>
          <w:rFonts w:ascii="Times New Roman" w:hAnsi="Times New Roman"/>
          <w:i/>
          <w:sz w:val="24"/>
          <w:szCs w:val="24"/>
        </w:rPr>
        <w:tab/>
        <w:t xml:space="preserve">             </w:t>
      </w:r>
      <w:r w:rsidR="00F210C6">
        <w:rPr>
          <w:rFonts w:ascii="Times New Roman" w:hAnsi="Times New Roman"/>
          <w:i/>
          <w:sz w:val="24"/>
          <w:szCs w:val="24"/>
        </w:rPr>
        <w:t xml:space="preserve">    </w:t>
      </w:r>
      <w:r>
        <w:rPr>
          <w:rFonts w:ascii="Times New Roman" w:hAnsi="Times New Roman"/>
          <w:i/>
          <w:sz w:val="24"/>
          <w:szCs w:val="24"/>
        </w:rPr>
        <w:t>vardas ir pavardė</w:t>
      </w:r>
    </w:p>
    <w:p w14:paraId="02BDD29E" w14:textId="77777777" w:rsidR="00CB5907" w:rsidRPr="003277FD" w:rsidRDefault="00CB5907" w:rsidP="00CB5907">
      <w:pPr>
        <w:rPr>
          <w:rFonts w:ascii="Arial" w:hAnsi="Arial" w:cs="Arial"/>
          <w:b/>
          <w:bCs/>
          <w:smallCaps/>
          <w:sz w:val="22"/>
          <w:szCs w:val="22"/>
        </w:rPr>
      </w:pP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4D232320" w14:textId="58075711" w:rsidR="00DF53CC" w:rsidRDefault="00DF53CC" w:rsidP="00343C91">
      <w:pPr>
        <w:spacing w:line="240" w:lineRule="auto"/>
        <w:ind w:left="7314" w:firstLine="0"/>
        <w:rPr>
          <w:rFonts w:ascii="Arial" w:hAnsi="Arial" w:cs="Arial"/>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D1002DF" w14:textId="7AA77E65" w:rsidR="007D7F56" w:rsidRPr="0026374C" w:rsidRDefault="007D7F56" w:rsidP="007D7F56">
      <w:pPr>
        <w:pStyle w:val="Caption"/>
        <w:jc w:val="right"/>
        <w:outlineLvl w:val="2"/>
        <w:rPr>
          <w:rFonts w:cstheme="minorHAnsi"/>
          <w:b w:val="0"/>
          <w:bCs w:val="0"/>
          <w:sz w:val="21"/>
          <w:szCs w:val="21"/>
        </w:rPr>
      </w:pPr>
      <w:bookmarkStart w:id="39" w:name="_Toc193956297"/>
      <w:bookmarkStart w:id="40" w:name="_Toc199244864"/>
      <w:r w:rsidRPr="0026374C">
        <w:rPr>
          <w:rFonts w:cstheme="minorHAnsi"/>
          <w:b w:val="0"/>
          <w:bCs w:val="0"/>
          <w:sz w:val="21"/>
          <w:szCs w:val="21"/>
        </w:rPr>
        <w:lastRenderedPageBreak/>
        <w:t xml:space="preserve">Pirkimo sąlygų </w:t>
      </w:r>
      <w:r w:rsidR="00201D1D">
        <w:rPr>
          <w:rFonts w:cstheme="minorHAnsi"/>
          <w:b w:val="0"/>
          <w:bCs w:val="0"/>
          <w:sz w:val="21"/>
          <w:szCs w:val="21"/>
        </w:rPr>
        <w:t>4</w:t>
      </w:r>
      <w:r w:rsidRPr="0026374C">
        <w:rPr>
          <w:rFonts w:cstheme="minorHAnsi"/>
          <w:b w:val="0"/>
          <w:bCs w:val="0"/>
          <w:sz w:val="21"/>
          <w:szCs w:val="21"/>
        </w:rPr>
        <w:t xml:space="preserve"> priedas „Sutarties projektas“</w:t>
      </w:r>
      <w:bookmarkEnd w:id="39"/>
      <w:bookmarkEnd w:id="40"/>
    </w:p>
    <w:p w14:paraId="5257030F" w14:textId="77777777" w:rsidR="005E0D6D" w:rsidRDefault="005E0D6D" w:rsidP="007D7F56">
      <w:pPr>
        <w:jc w:val="right"/>
        <w:rPr>
          <w:rFonts w:ascii="Times New Roman" w:hAnsi="Times New Roman" w:cs="Times New Roman"/>
          <w:i/>
          <w:position w:val="6"/>
        </w:rPr>
      </w:pPr>
    </w:p>
    <w:p w14:paraId="1F602E22" w14:textId="74934F52" w:rsidR="007D7F56" w:rsidRDefault="007D7F56" w:rsidP="007D7F56">
      <w:pPr>
        <w:jc w:val="right"/>
        <w:rPr>
          <w:rFonts w:ascii="Times New Roman" w:hAnsi="Times New Roman" w:cs="Times New Roman"/>
          <w:i/>
          <w:position w:val="6"/>
        </w:rPr>
      </w:pPr>
      <w:r>
        <w:rPr>
          <w:rFonts w:ascii="Times New Roman" w:hAnsi="Times New Roman" w:cs="Times New Roman"/>
          <w:i/>
          <w:position w:val="6"/>
        </w:rPr>
        <w:t>Pateikiamas atskiru dokumentu, kuris prieinamas CVP IS „Pirkimo dokumentai“</w:t>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5ED7C8EC" w14:textId="1A4E9BAE" w:rsidR="007D7F56" w:rsidRPr="0026374C" w:rsidRDefault="007D7F56" w:rsidP="007D7F56">
      <w:pPr>
        <w:pStyle w:val="Caption"/>
        <w:jc w:val="right"/>
        <w:outlineLvl w:val="2"/>
        <w:rPr>
          <w:rFonts w:cstheme="minorHAnsi"/>
          <w:b w:val="0"/>
          <w:bCs w:val="0"/>
          <w:sz w:val="21"/>
          <w:szCs w:val="21"/>
        </w:rPr>
      </w:pPr>
      <w:bookmarkStart w:id="41" w:name="_Toc199244865"/>
      <w:r w:rsidRPr="0026374C">
        <w:rPr>
          <w:rFonts w:cstheme="minorHAnsi"/>
          <w:b w:val="0"/>
          <w:bCs w:val="0"/>
          <w:sz w:val="21"/>
          <w:szCs w:val="21"/>
        </w:rPr>
        <w:lastRenderedPageBreak/>
        <w:t xml:space="preserve">Pirkimo sąlygų </w:t>
      </w:r>
      <w:r w:rsidR="00201D1D">
        <w:rPr>
          <w:rFonts w:cstheme="minorHAnsi"/>
          <w:b w:val="0"/>
          <w:bCs w:val="0"/>
          <w:sz w:val="21"/>
          <w:szCs w:val="21"/>
        </w:rPr>
        <w:t>5</w:t>
      </w:r>
      <w:r w:rsidRPr="0026374C">
        <w:rPr>
          <w:rFonts w:cstheme="minorHAnsi"/>
          <w:b w:val="0"/>
          <w:bCs w:val="0"/>
          <w:sz w:val="21"/>
          <w:szCs w:val="21"/>
        </w:rPr>
        <w:t xml:space="preserve"> priedas „</w:t>
      </w:r>
      <w:r>
        <w:rPr>
          <w:rFonts w:cstheme="minorHAnsi"/>
          <w:b w:val="0"/>
          <w:bCs w:val="0"/>
          <w:sz w:val="21"/>
          <w:szCs w:val="21"/>
        </w:rPr>
        <w:t>Pasiūlymo vertinimo kriterijai ir sąlygos</w:t>
      </w:r>
      <w:r w:rsidRPr="0026374C">
        <w:rPr>
          <w:rFonts w:cstheme="minorHAnsi"/>
          <w:b w:val="0"/>
          <w:bCs w:val="0"/>
          <w:sz w:val="21"/>
          <w:szCs w:val="21"/>
        </w:rPr>
        <w:t>“</w:t>
      </w:r>
      <w:bookmarkEnd w:id="41"/>
    </w:p>
    <w:p w14:paraId="3530B6C4" w14:textId="77777777" w:rsidR="007D7F56" w:rsidRDefault="007D7F56" w:rsidP="00E87E6F">
      <w:pPr>
        <w:ind w:firstLine="0"/>
        <w:rPr>
          <w:rFonts w:ascii="Arial" w:eastAsiaTheme="minorHAnsi" w:hAnsi="Arial" w:cs="Arial"/>
          <w:bCs/>
          <w:iCs/>
        </w:rPr>
      </w:pPr>
    </w:p>
    <w:p w14:paraId="46D00DEF" w14:textId="77777777" w:rsidR="007D7F56" w:rsidRDefault="007D7F56" w:rsidP="007D7F56">
      <w:pPr>
        <w:jc w:val="center"/>
        <w:rPr>
          <w:rFonts w:cstheme="minorHAnsi"/>
          <w:sz w:val="28"/>
          <w:szCs w:val="28"/>
        </w:rPr>
      </w:pPr>
      <w:r>
        <w:rPr>
          <w:rFonts w:cstheme="minorHAnsi"/>
          <w:sz w:val="28"/>
          <w:szCs w:val="28"/>
        </w:rPr>
        <w:t xml:space="preserve">PASIŪLYMŲ VERTINIMO KRITERIJAI IR SĄLYGOS </w:t>
      </w:r>
    </w:p>
    <w:p w14:paraId="36B36A55" w14:textId="77777777" w:rsidR="007D7F56" w:rsidRDefault="007D7F56" w:rsidP="007D7F56">
      <w:pPr>
        <w:jc w:val="center"/>
        <w:rPr>
          <w:rFonts w:cstheme="minorHAnsi"/>
          <w:sz w:val="28"/>
          <w:szCs w:val="28"/>
        </w:rPr>
      </w:pPr>
    </w:p>
    <w:p w14:paraId="1C0316EC" w14:textId="77777777" w:rsidR="007D7F56" w:rsidRPr="005E0D6D" w:rsidRDefault="007D7F56" w:rsidP="007D7F56">
      <w:pPr>
        <w:pStyle w:val="ListParagraph"/>
        <w:tabs>
          <w:tab w:val="left" w:pos="1276"/>
        </w:tabs>
        <w:spacing w:line="20" w:lineRule="atLeast"/>
        <w:ind w:left="0" w:firstLine="0"/>
        <w:rPr>
          <w:rFonts w:cstheme="minorHAnsi"/>
          <w:sz w:val="24"/>
          <w:szCs w:val="24"/>
        </w:rPr>
      </w:pPr>
      <w:r w:rsidRPr="005E0D6D">
        <w:rPr>
          <w:rFonts w:cstheme="minorHAnsi"/>
          <w:sz w:val="24"/>
          <w:szCs w:val="24"/>
        </w:rPr>
        <w:t>Ekonomiškai naudingiausias pasiūlymas išrenkamas tik pagal (palyginamąją) kainą, kuri bus apskaičiuojama taip (pasiūlymų vertinimo kriterijai, skaičiavimo formulės ir lyginamieji svoriai):</w:t>
      </w:r>
    </w:p>
    <w:p w14:paraId="3D931F9F" w14:textId="77777777" w:rsidR="007D7F56" w:rsidRPr="005E0D6D" w:rsidRDefault="007D7F56" w:rsidP="007D7F56">
      <w:pPr>
        <w:pStyle w:val="ListParagraph"/>
        <w:tabs>
          <w:tab w:val="left" w:pos="1276"/>
        </w:tabs>
        <w:spacing w:line="20" w:lineRule="atLeast"/>
        <w:ind w:left="0" w:firstLine="709"/>
        <w:rPr>
          <w:rFonts w:cstheme="minorHAnsi"/>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126"/>
        <w:gridCol w:w="1559"/>
      </w:tblGrid>
      <w:tr w:rsidR="007D7F56" w:rsidRPr="005E0D6D" w14:paraId="53A0303C" w14:textId="77777777" w:rsidTr="00952DDF">
        <w:tc>
          <w:tcPr>
            <w:tcW w:w="567" w:type="dxa"/>
            <w:tcBorders>
              <w:top w:val="single" w:sz="4" w:space="0" w:color="auto"/>
              <w:left w:val="single" w:sz="4" w:space="0" w:color="auto"/>
              <w:bottom w:val="single" w:sz="4" w:space="0" w:color="auto"/>
              <w:right w:val="single" w:sz="4" w:space="0" w:color="auto"/>
            </w:tcBorders>
            <w:vAlign w:val="center"/>
            <w:hideMark/>
          </w:tcPr>
          <w:p w14:paraId="5030DFF7" w14:textId="77777777" w:rsidR="007D7F56" w:rsidRPr="005E0D6D" w:rsidRDefault="007D7F56" w:rsidP="00952DDF">
            <w:pPr>
              <w:tabs>
                <w:tab w:val="left" w:pos="426"/>
                <w:tab w:val="left" w:pos="567"/>
              </w:tabs>
              <w:ind w:firstLine="0"/>
              <w:rPr>
                <w:rFonts w:cstheme="minorHAnsi"/>
                <w:sz w:val="24"/>
                <w:szCs w:val="24"/>
              </w:rPr>
            </w:pPr>
            <w:r w:rsidRPr="005E0D6D">
              <w:rPr>
                <w:rFonts w:cstheme="minorHAnsi"/>
                <w:sz w:val="24"/>
                <w:szCs w:val="24"/>
              </w:rPr>
              <w:t>Eil.</w:t>
            </w:r>
          </w:p>
          <w:p w14:paraId="7E0CF253" w14:textId="77777777" w:rsidR="007D7F56" w:rsidRPr="005E0D6D" w:rsidRDefault="007D7F56" w:rsidP="00952DDF">
            <w:pPr>
              <w:tabs>
                <w:tab w:val="left" w:pos="426"/>
                <w:tab w:val="left" w:pos="567"/>
              </w:tabs>
              <w:ind w:firstLine="0"/>
              <w:rPr>
                <w:rFonts w:cstheme="minorHAnsi"/>
                <w:sz w:val="24"/>
                <w:szCs w:val="24"/>
              </w:rPr>
            </w:pPr>
            <w:r w:rsidRPr="005E0D6D">
              <w:rPr>
                <w:rFonts w:cstheme="minorHAnsi"/>
                <w:sz w:val="24"/>
                <w:szCs w:val="24"/>
              </w:rPr>
              <w:t>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1B9540F"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Vertinimo kriterijus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DAB1AB"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Skaičiavimo formulė</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DECE60" w14:textId="77777777" w:rsidR="007D7F56" w:rsidRPr="005E0D6D" w:rsidRDefault="007D7F56" w:rsidP="00952DDF">
            <w:pPr>
              <w:tabs>
                <w:tab w:val="left" w:pos="426"/>
                <w:tab w:val="left" w:pos="567"/>
              </w:tabs>
              <w:jc w:val="center"/>
              <w:rPr>
                <w:rFonts w:cstheme="minorHAnsi"/>
                <w:sz w:val="24"/>
                <w:szCs w:val="24"/>
              </w:rPr>
            </w:pPr>
            <w:r w:rsidRPr="005E0D6D">
              <w:rPr>
                <w:rFonts w:cstheme="minorHAnsi"/>
                <w:sz w:val="24"/>
                <w:szCs w:val="24"/>
              </w:rPr>
              <w:t>Lyginamasis svoris</w:t>
            </w:r>
          </w:p>
        </w:tc>
      </w:tr>
      <w:tr w:rsidR="007D7F56" w:rsidRPr="005E0D6D" w14:paraId="5310F39A" w14:textId="77777777" w:rsidTr="00952DDF">
        <w:trPr>
          <w:trHeight w:val="558"/>
        </w:trPr>
        <w:tc>
          <w:tcPr>
            <w:tcW w:w="567" w:type="dxa"/>
            <w:tcBorders>
              <w:top w:val="single" w:sz="4" w:space="0" w:color="auto"/>
              <w:left w:val="single" w:sz="4" w:space="0" w:color="auto"/>
              <w:bottom w:val="single" w:sz="4" w:space="0" w:color="auto"/>
              <w:right w:val="single" w:sz="4" w:space="0" w:color="auto"/>
            </w:tcBorders>
            <w:hideMark/>
          </w:tcPr>
          <w:p w14:paraId="43675533"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1. </w:t>
            </w:r>
          </w:p>
        </w:tc>
        <w:tc>
          <w:tcPr>
            <w:tcW w:w="6521" w:type="dxa"/>
            <w:tcBorders>
              <w:top w:val="single" w:sz="4" w:space="0" w:color="auto"/>
              <w:left w:val="single" w:sz="4" w:space="0" w:color="auto"/>
              <w:bottom w:val="single" w:sz="4" w:space="0" w:color="auto"/>
              <w:right w:val="single" w:sz="4" w:space="0" w:color="auto"/>
            </w:tcBorders>
          </w:tcPr>
          <w:p w14:paraId="6E3C527A"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sz w:val="24"/>
                <w:szCs w:val="24"/>
              </w:rPr>
              <w:t xml:space="preserve">K – </w:t>
            </w:r>
            <w:r w:rsidRPr="005E0D6D">
              <w:rPr>
                <w:rFonts w:cstheme="minorHAnsi"/>
                <w:b/>
                <w:i/>
                <w:sz w:val="24"/>
                <w:szCs w:val="24"/>
              </w:rPr>
              <w:t xml:space="preserve">pasiūlymo palyginamoji kaina neįvertinus nuolaidos </w:t>
            </w:r>
          </w:p>
          <w:p w14:paraId="1B350111" w14:textId="77777777" w:rsidR="007D7F56" w:rsidRPr="005E0D6D" w:rsidRDefault="007D7F56" w:rsidP="00952DDF">
            <w:pPr>
              <w:tabs>
                <w:tab w:val="left" w:pos="426"/>
                <w:tab w:val="left" w:pos="567"/>
              </w:tabs>
              <w:spacing w:line="20" w:lineRule="atLeast"/>
              <w:rPr>
                <w:rFonts w:cstheme="minorHAnsi"/>
                <w:i/>
                <w:sz w:val="24"/>
                <w:szCs w:val="24"/>
              </w:rPr>
            </w:pPr>
            <w:r w:rsidRPr="005E0D6D">
              <w:rPr>
                <w:rFonts w:cstheme="minorHAnsi"/>
                <w:sz w:val="24"/>
                <w:szCs w:val="24"/>
              </w:rPr>
              <w:t>K</w:t>
            </w:r>
            <w:r w:rsidRPr="005E0D6D">
              <w:rPr>
                <w:rFonts w:cstheme="minorHAnsi"/>
                <w:sz w:val="24"/>
                <w:szCs w:val="24"/>
                <w:vertAlign w:val="subscript"/>
              </w:rPr>
              <w:t>min</w:t>
            </w:r>
            <w:r w:rsidRPr="005E0D6D">
              <w:rPr>
                <w:rFonts w:cstheme="minorHAnsi"/>
                <w:i/>
                <w:sz w:val="24"/>
                <w:szCs w:val="24"/>
              </w:rPr>
              <w:t xml:space="preserve"> – bendra mažiausia pasiūlyta prekių kainų suma EUR be PVM, sulyginus visų tiekėjų gautų galutinių pasiūlymų pozicijas.</w:t>
            </w:r>
          </w:p>
          <w:p w14:paraId="5B76AEA2" w14:textId="77777777" w:rsidR="007D7F56" w:rsidRPr="005E0D6D" w:rsidRDefault="007D7F56" w:rsidP="00952DDF">
            <w:pPr>
              <w:tabs>
                <w:tab w:val="left" w:pos="426"/>
                <w:tab w:val="left" w:pos="567"/>
              </w:tabs>
              <w:spacing w:line="20" w:lineRule="atLeast"/>
              <w:rPr>
                <w:rFonts w:cstheme="minorHAnsi"/>
                <w:i/>
                <w:iCs/>
                <w:sz w:val="24"/>
                <w:szCs w:val="24"/>
              </w:rPr>
            </w:pPr>
            <w:r w:rsidRPr="005E0D6D">
              <w:rPr>
                <w:rFonts w:cstheme="minorHAnsi"/>
                <w:sz w:val="24"/>
                <w:szCs w:val="24"/>
              </w:rPr>
              <w:t>K</w:t>
            </w:r>
            <w:r w:rsidRPr="005E0D6D">
              <w:rPr>
                <w:rFonts w:cstheme="minorHAnsi"/>
                <w:sz w:val="24"/>
                <w:szCs w:val="24"/>
                <w:vertAlign w:val="subscript"/>
              </w:rPr>
              <w:t>p</w:t>
            </w:r>
            <w:r w:rsidRPr="005E0D6D">
              <w:rPr>
                <w:rFonts w:cstheme="minorHAnsi"/>
                <w:i/>
                <w:iCs/>
                <w:sz w:val="24"/>
                <w:szCs w:val="24"/>
              </w:rPr>
              <w:t xml:space="preserve"> – vertinamo tiekėjo bendra pasiūlyta prekių kainų suma EUR be PVM.</w:t>
            </w:r>
          </w:p>
        </w:tc>
        <w:tc>
          <w:tcPr>
            <w:tcW w:w="2126" w:type="dxa"/>
            <w:tcBorders>
              <w:top w:val="single" w:sz="4" w:space="0" w:color="auto"/>
              <w:left w:val="single" w:sz="4" w:space="0" w:color="auto"/>
              <w:bottom w:val="single" w:sz="4" w:space="0" w:color="auto"/>
              <w:right w:val="single" w:sz="4" w:space="0" w:color="auto"/>
            </w:tcBorders>
            <w:hideMark/>
          </w:tcPr>
          <w:p w14:paraId="7316654C" w14:textId="77777777" w:rsidR="007D7F56" w:rsidRPr="005E0D6D" w:rsidRDefault="007D7F56" w:rsidP="00952DDF">
            <w:pPr>
              <w:spacing w:line="20" w:lineRule="atLeast"/>
              <w:rPr>
                <w:rFonts w:cstheme="minorHAnsi"/>
                <w:sz w:val="24"/>
                <w:szCs w:val="24"/>
              </w:rPr>
            </w:pPr>
            <m:oMathPara>
              <m:oMath>
                <m:r>
                  <w:rPr>
                    <w:rFonts w:ascii="Cambria Math" w:eastAsia="CambriaMath" w:hAnsi="Cambria Math" w:cstheme="minorHAnsi"/>
                  </w:rPr>
                  <m:t>K=</m:t>
                </m:r>
                <m:f>
                  <m:fPr>
                    <m:ctrlPr>
                      <w:rPr>
                        <w:rFonts w:ascii="Cambria Math" w:eastAsia="CambriaMath" w:hAnsi="Cambria Math" w:cstheme="minorHAnsi"/>
                        <w:i/>
                      </w:rPr>
                    </m:ctrlPr>
                  </m:fPr>
                  <m:num>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min</m:t>
                        </m:r>
                      </m:sub>
                    </m:sSub>
                  </m:num>
                  <m:den>
                    <m:sSub>
                      <m:sSubPr>
                        <m:ctrlPr>
                          <w:rPr>
                            <w:rFonts w:ascii="Cambria Math" w:eastAsia="CambriaMath" w:hAnsi="Cambria Math" w:cstheme="minorHAnsi"/>
                            <w:i/>
                          </w:rPr>
                        </m:ctrlPr>
                      </m:sSubPr>
                      <m:e>
                        <m:r>
                          <w:rPr>
                            <w:rFonts w:ascii="Cambria Math" w:eastAsia="CambriaMath" w:hAnsi="Cambria Math" w:cstheme="minorHAnsi"/>
                          </w:rPr>
                          <m:t>K</m:t>
                        </m:r>
                      </m:e>
                      <m:sub>
                        <m:r>
                          <w:rPr>
                            <w:rFonts w:ascii="Cambria Math" w:eastAsia="CambriaMath" w:hAnsi="Cambria Math" w:cstheme="minorHAnsi"/>
                          </w:rPr>
                          <m:t>p</m:t>
                        </m:r>
                      </m:sub>
                    </m:sSub>
                  </m:den>
                </m:f>
                <m:r>
                  <w:rPr>
                    <w:rFonts w:ascii="Cambria Math" w:eastAsia="CambriaMath" w:hAnsi="Cambria Math" w:cstheme="minorHAnsi"/>
                  </w:rPr>
                  <m:t>*85</m:t>
                </m:r>
              </m:oMath>
            </m:oMathPara>
          </w:p>
        </w:tc>
        <w:tc>
          <w:tcPr>
            <w:tcW w:w="1559" w:type="dxa"/>
            <w:tcBorders>
              <w:top w:val="single" w:sz="4" w:space="0" w:color="auto"/>
              <w:left w:val="single" w:sz="4" w:space="0" w:color="auto"/>
              <w:bottom w:val="single" w:sz="4" w:space="0" w:color="auto"/>
              <w:right w:val="single" w:sz="4" w:space="0" w:color="auto"/>
            </w:tcBorders>
            <w:hideMark/>
          </w:tcPr>
          <w:p w14:paraId="3D391CC1" w14:textId="77777777" w:rsidR="007D7F56" w:rsidRPr="005E0D6D" w:rsidRDefault="007D7F56" w:rsidP="00952DDF">
            <w:pPr>
              <w:tabs>
                <w:tab w:val="left" w:pos="426"/>
                <w:tab w:val="left" w:pos="567"/>
              </w:tabs>
              <w:spacing w:line="20" w:lineRule="atLeast"/>
              <w:rPr>
                <w:rFonts w:cstheme="minorHAnsi"/>
                <w:sz w:val="24"/>
                <w:szCs w:val="24"/>
                <w:highlight w:val="yellow"/>
              </w:rPr>
            </w:pPr>
            <w:r w:rsidRPr="005E0D6D">
              <w:rPr>
                <w:rFonts w:cstheme="minorHAnsi"/>
                <w:i/>
                <w:iCs/>
                <w:sz w:val="24"/>
                <w:szCs w:val="24"/>
              </w:rPr>
              <w:t xml:space="preserve">K </w:t>
            </w:r>
            <w:r w:rsidRPr="005E0D6D">
              <w:rPr>
                <w:rFonts w:cstheme="minorHAnsi"/>
                <w:sz w:val="24"/>
                <w:szCs w:val="24"/>
              </w:rPr>
              <w:t>= 85 %</w:t>
            </w:r>
          </w:p>
        </w:tc>
      </w:tr>
      <w:tr w:rsidR="007D7F56" w:rsidRPr="005E0D6D" w14:paraId="126CEB47" w14:textId="77777777" w:rsidTr="00952DDF">
        <w:tc>
          <w:tcPr>
            <w:tcW w:w="567" w:type="dxa"/>
            <w:tcBorders>
              <w:top w:val="single" w:sz="4" w:space="0" w:color="auto"/>
              <w:left w:val="single" w:sz="4" w:space="0" w:color="auto"/>
              <w:bottom w:val="single" w:sz="4" w:space="0" w:color="auto"/>
              <w:right w:val="single" w:sz="4" w:space="0" w:color="auto"/>
            </w:tcBorders>
            <w:hideMark/>
          </w:tcPr>
          <w:p w14:paraId="4C5E2C78"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2. </w:t>
            </w:r>
          </w:p>
        </w:tc>
        <w:tc>
          <w:tcPr>
            <w:tcW w:w="6521" w:type="dxa"/>
            <w:tcBorders>
              <w:top w:val="single" w:sz="4" w:space="0" w:color="auto"/>
              <w:left w:val="single" w:sz="4" w:space="0" w:color="auto"/>
              <w:bottom w:val="single" w:sz="4" w:space="0" w:color="auto"/>
              <w:right w:val="single" w:sz="4" w:space="0" w:color="auto"/>
            </w:tcBorders>
          </w:tcPr>
          <w:p w14:paraId="53DCC30C"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sz w:val="24"/>
                <w:szCs w:val="24"/>
              </w:rPr>
              <w:t>N</w:t>
            </w:r>
            <w:r w:rsidRPr="005E0D6D">
              <w:rPr>
                <w:rFonts w:cstheme="minorHAnsi"/>
                <w:b/>
                <w:i/>
                <w:sz w:val="24"/>
                <w:szCs w:val="24"/>
              </w:rPr>
              <w:t xml:space="preserve"> </w:t>
            </w:r>
            <w:r w:rsidRPr="005E0D6D">
              <w:rPr>
                <w:rFonts w:cstheme="minorHAnsi"/>
                <w:sz w:val="24"/>
                <w:szCs w:val="24"/>
              </w:rPr>
              <w:t xml:space="preserve">– </w:t>
            </w:r>
            <w:r w:rsidRPr="005E0D6D">
              <w:rPr>
                <w:rFonts w:cstheme="minorHAnsi"/>
                <w:b/>
                <w:i/>
                <w:sz w:val="24"/>
                <w:szCs w:val="24"/>
              </w:rPr>
              <w:t>siūlomas nuolaidos dydis procentais</w:t>
            </w:r>
          </w:p>
          <w:p w14:paraId="573379D3" w14:textId="77777777" w:rsidR="007D7F56" w:rsidRPr="005E0D6D" w:rsidRDefault="007D7F56" w:rsidP="00952DDF">
            <w:pPr>
              <w:tabs>
                <w:tab w:val="left" w:pos="426"/>
                <w:tab w:val="left" w:pos="567"/>
              </w:tabs>
              <w:spacing w:line="20" w:lineRule="atLeast"/>
              <w:rPr>
                <w:rFonts w:cstheme="minorHAnsi"/>
                <w:i/>
                <w:sz w:val="24"/>
                <w:szCs w:val="24"/>
              </w:rPr>
            </w:pPr>
            <w:r w:rsidRPr="005E0D6D">
              <w:rPr>
                <w:rFonts w:cstheme="minorHAnsi"/>
                <w:b/>
                <w:bCs/>
                <w:sz w:val="24"/>
                <w:szCs w:val="24"/>
              </w:rPr>
              <w:t>N</w:t>
            </w:r>
            <w:r w:rsidRPr="005E0D6D">
              <w:rPr>
                <w:rFonts w:cstheme="minorHAnsi"/>
                <w:b/>
                <w:bCs/>
                <w:sz w:val="24"/>
                <w:szCs w:val="24"/>
                <w:vertAlign w:val="subscript"/>
              </w:rPr>
              <w:t>p</w:t>
            </w:r>
            <w:r w:rsidRPr="005E0D6D">
              <w:rPr>
                <w:rFonts w:cstheme="minorHAnsi"/>
                <w:i/>
                <w:sz w:val="24"/>
                <w:szCs w:val="24"/>
              </w:rPr>
              <w:t xml:space="preserve"> – vertinamo tiekėjo pasiūlymo taikomos nuolaidos dydis procentais.</w:t>
            </w:r>
          </w:p>
          <w:p w14:paraId="6CD58504" w14:textId="77777777" w:rsidR="007D7F56" w:rsidRPr="005E0D6D" w:rsidRDefault="007D7F56" w:rsidP="00952DDF">
            <w:pPr>
              <w:tabs>
                <w:tab w:val="left" w:pos="426"/>
                <w:tab w:val="left" w:pos="567"/>
              </w:tabs>
              <w:spacing w:line="20" w:lineRule="atLeast"/>
              <w:rPr>
                <w:rFonts w:cstheme="minorHAnsi"/>
                <w:b/>
                <w:i/>
                <w:sz w:val="24"/>
                <w:szCs w:val="24"/>
              </w:rPr>
            </w:pPr>
            <w:r w:rsidRPr="005E0D6D">
              <w:rPr>
                <w:rFonts w:cstheme="minorHAnsi"/>
                <w:b/>
                <w:bCs/>
                <w:sz w:val="24"/>
                <w:szCs w:val="24"/>
              </w:rPr>
              <w:t>N</w:t>
            </w:r>
            <w:r w:rsidRPr="005E0D6D">
              <w:rPr>
                <w:rFonts w:cstheme="minorHAnsi"/>
                <w:b/>
                <w:bCs/>
                <w:sz w:val="24"/>
                <w:szCs w:val="24"/>
                <w:vertAlign w:val="subscript"/>
              </w:rPr>
              <w:t>max</w:t>
            </w:r>
            <w:r w:rsidRPr="005E0D6D">
              <w:rPr>
                <w:rFonts w:cstheme="minorHAnsi"/>
                <w:i/>
                <w:sz w:val="24"/>
                <w:szCs w:val="24"/>
              </w:rPr>
              <w:t xml:space="preserve"> – didžiausias pasiūlytas taikomos nuolaidos dydis procentais, sulyginus visų tiekėjų pasiūlytų nuolaidų dydžius</w:t>
            </w:r>
          </w:p>
        </w:tc>
        <w:tc>
          <w:tcPr>
            <w:tcW w:w="2126" w:type="dxa"/>
            <w:tcBorders>
              <w:top w:val="single" w:sz="4" w:space="0" w:color="auto"/>
              <w:left w:val="single" w:sz="4" w:space="0" w:color="auto"/>
              <w:bottom w:val="single" w:sz="4" w:space="0" w:color="auto"/>
              <w:right w:val="single" w:sz="4" w:space="0" w:color="auto"/>
            </w:tcBorders>
          </w:tcPr>
          <w:p w14:paraId="565CE3D6" w14:textId="77777777" w:rsidR="007D7F56" w:rsidRPr="005E0D6D" w:rsidRDefault="007D7F56" w:rsidP="00952DDF">
            <w:pPr>
              <w:spacing w:line="20" w:lineRule="atLeast"/>
              <w:ind w:firstLine="34"/>
              <w:rPr>
                <w:rFonts w:cstheme="minorHAnsi"/>
                <w:position w:val="-28"/>
                <w:sz w:val="24"/>
                <w:szCs w:val="24"/>
              </w:rPr>
            </w:pPr>
            <m:oMathPara>
              <m:oMath>
                <m:r>
                  <w:rPr>
                    <w:rFonts w:ascii="Cambria Math" w:hAnsi="Cambria Math" w:cstheme="minorHAnsi"/>
                  </w:rPr>
                  <m:t>N=</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p</m:t>
                        </m:r>
                      </m:sub>
                    </m:sSub>
                  </m:num>
                  <m:den>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max</m:t>
                        </m:r>
                      </m:sub>
                    </m:sSub>
                  </m:den>
                </m:f>
                <m:r>
                  <w:rPr>
                    <w:rFonts w:ascii="Cambria Math" w:hAnsi="Cambria Math" w:cstheme="minorHAnsi"/>
                  </w:rPr>
                  <m:t>*15</m:t>
                </m:r>
              </m:oMath>
            </m:oMathPara>
          </w:p>
          <w:p w14:paraId="449D6C79" w14:textId="77777777" w:rsidR="007D7F56" w:rsidRPr="005E0D6D" w:rsidRDefault="007D7F56" w:rsidP="00952DDF">
            <w:pPr>
              <w:autoSpaceDE w:val="0"/>
              <w:autoSpaceDN w:val="0"/>
              <w:adjustRightInd w:val="0"/>
              <w:spacing w:line="20" w:lineRule="atLeast"/>
              <w:rPr>
                <w:rFonts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572EBA" w14:textId="77777777" w:rsidR="007D7F56" w:rsidRPr="005E0D6D" w:rsidRDefault="007D7F56" w:rsidP="00952DDF">
            <w:pPr>
              <w:tabs>
                <w:tab w:val="left" w:pos="426"/>
                <w:tab w:val="left" w:pos="567"/>
              </w:tabs>
              <w:spacing w:line="20" w:lineRule="atLeast"/>
              <w:rPr>
                <w:rFonts w:cstheme="minorHAnsi"/>
                <w:sz w:val="24"/>
                <w:szCs w:val="24"/>
              </w:rPr>
            </w:pPr>
            <w:r w:rsidRPr="005E0D6D">
              <w:rPr>
                <w:rFonts w:cstheme="minorHAnsi"/>
                <w:i/>
                <w:iCs/>
                <w:sz w:val="24"/>
                <w:szCs w:val="24"/>
              </w:rPr>
              <w:t xml:space="preserve">N </w:t>
            </w:r>
            <w:r w:rsidRPr="005E0D6D">
              <w:rPr>
                <w:rFonts w:cstheme="minorHAnsi"/>
                <w:sz w:val="24"/>
                <w:szCs w:val="24"/>
              </w:rPr>
              <w:t>= 15 %</w:t>
            </w:r>
          </w:p>
          <w:p w14:paraId="39A88E6E" w14:textId="77777777" w:rsidR="007D7F56" w:rsidRPr="005E0D6D" w:rsidRDefault="007D7F56" w:rsidP="00952DDF">
            <w:pPr>
              <w:spacing w:line="20" w:lineRule="atLeast"/>
              <w:rPr>
                <w:rFonts w:cstheme="minorHAnsi"/>
                <w:i/>
                <w:iCs/>
                <w:sz w:val="24"/>
                <w:szCs w:val="24"/>
                <w:highlight w:val="yellow"/>
              </w:rPr>
            </w:pPr>
          </w:p>
        </w:tc>
      </w:tr>
      <w:tr w:rsidR="007D7F56" w:rsidRPr="005E0D6D" w14:paraId="1D73CD3A" w14:textId="77777777" w:rsidTr="00952DDF">
        <w:trPr>
          <w:trHeight w:val="989"/>
        </w:trPr>
        <w:tc>
          <w:tcPr>
            <w:tcW w:w="567" w:type="dxa"/>
            <w:tcBorders>
              <w:top w:val="single" w:sz="4" w:space="0" w:color="auto"/>
              <w:left w:val="single" w:sz="4" w:space="0" w:color="auto"/>
              <w:bottom w:val="single" w:sz="4" w:space="0" w:color="auto"/>
              <w:right w:val="single" w:sz="4" w:space="0" w:color="auto"/>
            </w:tcBorders>
            <w:hideMark/>
          </w:tcPr>
          <w:p w14:paraId="778ACA0C" w14:textId="77777777" w:rsidR="007D7F56" w:rsidRPr="005E0D6D" w:rsidRDefault="007D7F56" w:rsidP="00952DDF">
            <w:pPr>
              <w:tabs>
                <w:tab w:val="left" w:pos="426"/>
                <w:tab w:val="left" w:pos="567"/>
              </w:tabs>
              <w:spacing w:line="20" w:lineRule="atLeast"/>
              <w:ind w:firstLine="0"/>
              <w:rPr>
                <w:rFonts w:cstheme="minorHAnsi"/>
                <w:sz w:val="24"/>
                <w:szCs w:val="24"/>
              </w:rPr>
            </w:pPr>
            <w:r w:rsidRPr="005E0D6D">
              <w:rPr>
                <w:rFonts w:cstheme="minorHAnsi"/>
                <w:sz w:val="24"/>
                <w:szCs w:val="24"/>
              </w:rPr>
              <w:t xml:space="preserve">3. </w:t>
            </w:r>
          </w:p>
        </w:tc>
        <w:tc>
          <w:tcPr>
            <w:tcW w:w="6521" w:type="dxa"/>
            <w:tcBorders>
              <w:top w:val="single" w:sz="4" w:space="0" w:color="auto"/>
              <w:left w:val="single" w:sz="4" w:space="0" w:color="auto"/>
              <w:bottom w:val="single" w:sz="4" w:space="0" w:color="auto"/>
              <w:right w:val="single" w:sz="4" w:space="0" w:color="auto"/>
            </w:tcBorders>
            <w:hideMark/>
          </w:tcPr>
          <w:p w14:paraId="22762499" w14:textId="77777777" w:rsidR="007D7F56" w:rsidRPr="005E0D6D" w:rsidRDefault="007D7F56" w:rsidP="00952DDF">
            <w:pPr>
              <w:tabs>
                <w:tab w:val="left" w:pos="1134"/>
                <w:tab w:val="left" w:pos="1418"/>
              </w:tabs>
              <w:spacing w:line="20" w:lineRule="atLeast"/>
              <w:rPr>
                <w:rFonts w:cstheme="minorHAnsi"/>
                <w:i/>
                <w:sz w:val="24"/>
                <w:szCs w:val="24"/>
              </w:rPr>
            </w:pPr>
            <w:r w:rsidRPr="005E0D6D">
              <w:rPr>
                <w:rFonts w:cstheme="minorHAnsi"/>
                <w:sz w:val="24"/>
                <w:szCs w:val="24"/>
              </w:rPr>
              <w:t xml:space="preserve">P – </w:t>
            </w:r>
            <w:r w:rsidRPr="005E0D6D">
              <w:rPr>
                <w:rFonts w:cstheme="minorHAnsi"/>
                <w:b/>
                <w:sz w:val="24"/>
                <w:szCs w:val="24"/>
              </w:rPr>
              <w:t xml:space="preserve">tiekėjo ekonomiškai naudingiausias pasiūlymas </w:t>
            </w:r>
            <w:r w:rsidRPr="005E0D6D">
              <w:rPr>
                <w:rFonts w:cstheme="minorHAnsi"/>
                <w:i/>
                <w:sz w:val="24"/>
                <w:szCs w:val="24"/>
              </w:rPr>
              <w:t>(Ekonomiškai naudingiausias pasiūlymas (P) apskaičiuojamas sudedant pagal formules išskaičiuotus balus.)</w:t>
            </w:r>
          </w:p>
        </w:tc>
        <w:tc>
          <w:tcPr>
            <w:tcW w:w="3685" w:type="dxa"/>
            <w:gridSpan w:val="2"/>
            <w:tcBorders>
              <w:top w:val="single" w:sz="4" w:space="0" w:color="auto"/>
              <w:left w:val="single" w:sz="4" w:space="0" w:color="auto"/>
              <w:bottom w:val="single" w:sz="4" w:space="0" w:color="auto"/>
              <w:right w:val="single" w:sz="4" w:space="0" w:color="auto"/>
            </w:tcBorders>
          </w:tcPr>
          <w:p w14:paraId="2966CD56" w14:textId="77777777" w:rsidR="007D7F56" w:rsidRPr="005E0D6D" w:rsidRDefault="007D7F56" w:rsidP="00952DDF">
            <w:pPr>
              <w:tabs>
                <w:tab w:val="left" w:pos="1134"/>
                <w:tab w:val="left" w:pos="1418"/>
              </w:tabs>
              <w:spacing w:line="20" w:lineRule="atLeast"/>
              <w:ind w:firstLine="34"/>
              <w:rPr>
                <w:rFonts w:cstheme="minorHAnsi"/>
                <w:sz w:val="24"/>
                <w:szCs w:val="24"/>
              </w:rPr>
            </w:pPr>
          </w:p>
          <w:p w14:paraId="67E02838" w14:textId="77777777" w:rsidR="007D7F56" w:rsidRPr="005E0D6D" w:rsidRDefault="007D7F56" w:rsidP="00952DDF">
            <w:pPr>
              <w:tabs>
                <w:tab w:val="left" w:pos="1134"/>
                <w:tab w:val="left" w:pos="1418"/>
              </w:tabs>
              <w:spacing w:line="20" w:lineRule="atLeast"/>
              <w:ind w:firstLine="34"/>
              <w:jc w:val="center"/>
              <w:rPr>
                <w:rFonts w:cstheme="minorHAnsi"/>
                <w:sz w:val="24"/>
                <w:szCs w:val="24"/>
              </w:rPr>
            </w:pPr>
            <w:r w:rsidRPr="005E0D6D">
              <w:rPr>
                <w:rFonts w:cstheme="minorHAnsi"/>
                <w:sz w:val="24"/>
                <w:szCs w:val="24"/>
              </w:rPr>
              <w:t>P = K + N</w:t>
            </w:r>
          </w:p>
        </w:tc>
      </w:tr>
    </w:tbl>
    <w:p w14:paraId="42ABA4D5" w14:textId="77777777" w:rsidR="007D7F56" w:rsidRDefault="007D7F56" w:rsidP="009B4090">
      <w:pPr>
        <w:rPr>
          <w:rFonts w:ascii="Arial" w:eastAsiaTheme="minorHAnsi" w:hAnsi="Arial" w:cs="Arial"/>
          <w:bCs/>
          <w:iCs/>
        </w:rPr>
      </w:pPr>
    </w:p>
    <w:p w14:paraId="09860C84" w14:textId="77777777" w:rsidR="007D7F56" w:rsidRDefault="007D7F56" w:rsidP="009B4090">
      <w:pPr>
        <w:rPr>
          <w:rFonts w:ascii="Arial" w:eastAsiaTheme="minorHAnsi" w:hAnsi="Arial" w:cs="Arial"/>
          <w:bCs/>
          <w:iCs/>
        </w:rPr>
      </w:pPr>
    </w:p>
    <w:p w14:paraId="2C30952E" w14:textId="77777777" w:rsidR="007D7F56" w:rsidRDefault="007D7F56" w:rsidP="009B4090">
      <w:pPr>
        <w:rPr>
          <w:rFonts w:ascii="Arial" w:eastAsiaTheme="minorHAnsi" w:hAnsi="Arial" w:cs="Arial"/>
          <w:bCs/>
          <w:iCs/>
        </w:rPr>
      </w:pPr>
    </w:p>
    <w:p w14:paraId="693AEE74" w14:textId="77777777" w:rsidR="007D7F56" w:rsidRDefault="007D7F56" w:rsidP="009B4090">
      <w:pPr>
        <w:rPr>
          <w:rFonts w:ascii="Arial" w:eastAsiaTheme="minorHAnsi" w:hAnsi="Arial" w:cs="Arial"/>
          <w:bCs/>
          <w:iCs/>
        </w:rPr>
      </w:pPr>
    </w:p>
    <w:p w14:paraId="2A0F4C17" w14:textId="77777777" w:rsidR="007D7F56" w:rsidRDefault="007D7F56" w:rsidP="009B4090">
      <w:pPr>
        <w:rPr>
          <w:rFonts w:ascii="Arial" w:eastAsiaTheme="minorHAnsi" w:hAnsi="Arial" w:cs="Arial"/>
          <w:bCs/>
          <w:iCs/>
        </w:rPr>
      </w:pPr>
    </w:p>
    <w:p w14:paraId="5DFC93A4" w14:textId="77777777" w:rsidR="007D7F56" w:rsidRDefault="007D7F56" w:rsidP="009B4090">
      <w:pPr>
        <w:rPr>
          <w:rFonts w:ascii="Arial" w:eastAsiaTheme="minorHAnsi" w:hAnsi="Arial" w:cs="Arial"/>
          <w:bCs/>
          <w:iCs/>
        </w:rPr>
      </w:pPr>
    </w:p>
    <w:p w14:paraId="773578FB" w14:textId="77777777" w:rsidR="007D7F56" w:rsidRDefault="007D7F56" w:rsidP="009B4090">
      <w:pPr>
        <w:rPr>
          <w:rFonts w:ascii="Arial" w:eastAsiaTheme="minorHAnsi" w:hAnsi="Arial" w:cs="Arial"/>
          <w:bCs/>
          <w:iCs/>
        </w:rPr>
      </w:pPr>
    </w:p>
    <w:p w14:paraId="16BF7269" w14:textId="77777777" w:rsidR="007D7F56" w:rsidRDefault="007D7F56" w:rsidP="009B4090">
      <w:pPr>
        <w:rPr>
          <w:rFonts w:ascii="Arial" w:eastAsiaTheme="minorHAnsi" w:hAnsi="Arial" w:cs="Arial"/>
          <w:bCs/>
          <w:iCs/>
        </w:rPr>
      </w:pPr>
    </w:p>
    <w:p w14:paraId="725E6D0A" w14:textId="77777777" w:rsidR="007D7F56" w:rsidRDefault="007D7F56" w:rsidP="009B4090">
      <w:pPr>
        <w:rPr>
          <w:rFonts w:ascii="Arial" w:eastAsiaTheme="minorHAnsi" w:hAnsi="Arial" w:cs="Arial"/>
          <w:bCs/>
          <w:iCs/>
        </w:rPr>
      </w:pPr>
    </w:p>
    <w:p w14:paraId="67C8AAE0" w14:textId="77777777" w:rsidR="007D7F56" w:rsidRDefault="007D7F56" w:rsidP="009B4090">
      <w:pPr>
        <w:rPr>
          <w:rFonts w:ascii="Arial" w:eastAsiaTheme="minorHAnsi" w:hAnsi="Arial" w:cs="Arial"/>
          <w:bCs/>
          <w:iCs/>
        </w:rPr>
      </w:pPr>
    </w:p>
    <w:p w14:paraId="5941ED5D" w14:textId="77777777" w:rsidR="007D7F56" w:rsidRDefault="007D7F56" w:rsidP="009B4090">
      <w:pPr>
        <w:rPr>
          <w:rFonts w:ascii="Arial" w:eastAsiaTheme="minorHAnsi" w:hAnsi="Arial" w:cs="Arial"/>
          <w:bCs/>
          <w:iCs/>
        </w:rPr>
      </w:pPr>
    </w:p>
    <w:p w14:paraId="034C3076" w14:textId="77777777" w:rsidR="007D7F56" w:rsidRDefault="007D7F56" w:rsidP="009B4090">
      <w:pPr>
        <w:rPr>
          <w:rFonts w:ascii="Arial" w:eastAsiaTheme="minorHAnsi" w:hAnsi="Arial" w:cs="Arial"/>
          <w:bCs/>
          <w:iCs/>
        </w:rPr>
      </w:pPr>
    </w:p>
    <w:p w14:paraId="1F755A30" w14:textId="77777777" w:rsidR="007D7F56" w:rsidRDefault="007D7F56" w:rsidP="009B4090">
      <w:pPr>
        <w:rPr>
          <w:rFonts w:ascii="Arial" w:eastAsiaTheme="minorHAnsi" w:hAnsi="Arial" w:cs="Arial"/>
          <w:bCs/>
          <w:iCs/>
        </w:rPr>
      </w:pPr>
    </w:p>
    <w:p w14:paraId="6255DAFD" w14:textId="77777777" w:rsidR="007D7F56" w:rsidRDefault="007D7F56" w:rsidP="009B4090">
      <w:pPr>
        <w:rPr>
          <w:rFonts w:ascii="Arial" w:eastAsiaTheme="minorHAnsi" w:hAnsi="Arial" w:cs="Arial"/>
          <w:bCs/>
          <w:iCs/>
        </w:rPr>
      </w:pPr>
    </w:p>
    <w:p w14:paraId="446D86D5" w14:textId="77777777" w:rsidR="007D7F56" w:rsidRDefault="007D7F56" w:rsidP="009B4090">
      <w:pPr>
        <w:rPr>
          <w:rFonts w:ascii="Arial" w:eastAsiaTheme="minorHAnsi" w:hAnsi="Arial" w:cs="Arial"/>
          <w:bCs/>
          <w:iCs/>
        </w:rPr>
      </w:pPr>
    </w:p>
    <w:p w14:paraId="31B0A3ED" w14:textId="77777777" w:rsidR="007D7F56" w:rsidRDefault="007D7F56" w:rsidP="009B4090">
      <w:pPr>
        <w:rPr>
          <w:rFonts w:ascii="Arial" w:eastAsiaTheme="minorHAnsi" w:hAnsi="Arial" w:cs="Arial"/>
          <w:bCs/>
          <w:iCs/>
        </w:rPr>
      </w:pPr>
    </w:p>
    <w:p w14:paraId="33720308" w14:textId="77777777" w:rsidR="007D7F56" w:rsidRDefault="007D7F56" w:rsidP="009B4090">
      <w:pPr>
        <w:rPr>
          <w:rFonts w:ascii="Arial" w:eastAsiaTheme="minorHAnsi" w:hAnsi="Arial" w:cs="Arial"/>
          <w:bCs/>
          <w:iCs/>
        </w:rPr>
      </w:pPr>
    </w:p>
    <w:p w14:paraId="51C473B2" w14:textId="77777777" w:rsidR="007D7F56" w:rsidRDefault="007D7F56" w:rsidP="009B4090">
      <w:pPr>
        <w:rPr>
          <w:rFonts w:ascii="Arial" w:eastAsiaTheme="minorHAnsi" w:hAnsi="Arial" w:cs="Arial"/>
          <w:bCs/>
          <w:iCs/>
        </w:rPr>
      </w:pPr>
    </w:p>
    <w:p w14:paraId="634AF414" w14:textId="77777777" w:rsidR="007D7F56" w:rsidRDefault="007D7F56" w:rsidP="009B4090">
      <w:pPr>
        <w:rPr>
          <w:rFonts w:ascii="Arial" w:eastAsiaTheme="minorHAnsi" w:hAnsi="Arial" w:cs="Arial"/>
          <w:bCs/>
          <w:iCs/>
        </w:rPr>
      </w:pPr>
    </w:p>
    <w:p w14:paraId="581D303D" w14:textId="77777777" w:rsidR="00E87E6F" w:rsidRDefault="00E87E6F" w:rsidP="009B4090">
      <w:pPr>
        <w:rPr>
          <w:rFonts w:ascii="Arial" w:eastAsiaTheme="minorHAnsi" w:hAnsi="Arial" w:cs="Arial"/>
          <w:bCs/>
          <w:iCs/>
        </w:rPr>
      </w:pPr>
    </w:p>
    <w:p w14:paraId="403E5180" w14:textId="77777777" w:rsidR="00E87E6F" w:rsidRDefault="00E87E6F" w:rsidP="009B4090">
      <w:pPr>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581D7D6A" w14:textId="119F11E5" w:rsidR="007D7F56" w:rsidRPr="002A6C01" w:rsidRDefault="007D7F56" w:rsidP="007D7F56">
      <w:pPr>
        <w:pStyle w:val="Caption"/>
        <w:jc w:val="right"/>
        <w:outlineLvl w:val="2"/>
        <w:rPr>
          <w:rFonts w:eastAsiaTheme="minorHAnsi" w:cstheme="minorHAnsi"/>
          <w:b w:val="0"/>
          <w:bCs w:val="0"/>
          <w:iCs/>
          <w:sz w:val="21"/>
          <w:szCs w:val="21"/>
        </w:rPr>
      </w:pPr>
      <w:bookmarkStart w:id="42" w:name="_Toc193956300"/>
      <w:bookmarkStart w:id="43" w:name="_Toc199244866"/>
      <w:r w:rsidRPr="002A6C01">
        <w:rPr>
          <w:rFonts w:cstheme="minorHAnsi"/>
          <w:b w:val="0"/>
          <w:bCs w:val="0"/>
          <w:sz w:val="21"/>
          <w:szCs w:val="21"/>
        </w:rPr>
        <w:t xml:space="preserve">Pirkimo sąlygų </w:t>
      </w:r>
      <w:r w:rsidR="00201D1D">
        <w:rPr>
          <w:rFonts w:cstheme="minorHAnsi"/>
          <w:b w:val="0"/>
          <w:bCs w:val="0"/>
          <w:sz w:val="21"/>
          <w:szCs w:val="21"/>
        </w:rPr>
        <w:t>6</w:t>
      </w:r>
      <w:r w:rsidRPr="002A6C01">
        <w:rPr>
          <w:rFonts w:cstheme="minorHAnsi"/>
          <w:b w:val="0"/>
          <w:bCs w:val="0"/>
          <w:sz w:val="21"/>
          <w:szCs w:val="21"/>
        </w:rPr>
        <w:t xml:space="preserve"> priedas „Terminai“</w:t>
      </w:r>
      <w:bookmarkEnd w:id="42"/>
      <w:bookmarkEnd w:id="43"/>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AC7E4D3" w:rsidR="009B4090" w:rsidRPr="00A36967" w:rsidRDefault="007D7F56" w:rsidP="003C138F">
            <w:pPr>
              <w:ind w:firstLine="34"/>
              <w:rPr>
                <w:rFonts w:asciiTheme="minorHAnsi" w:hAnsiTheme="minorHAnsi" w:cstheme="minorHAnsi"/>
                <w:sz w:val="21"/>
                <w:szCs w:val="21"/>
              </w:rPr>
            </w:pPr>
            <w:r w:rsidRPr="00A36967">
              <w:rPr>
                <w:rFonts w:asciiTheme="minorHAnsi" w:hAnsiTheme="minorHAnsi" w:cstheme="minorHAnsi"/>
                <w:sz w:val="21"/>
                <w:szCs w:val="21"/>
              </w:rPr>
              <w:t>3 mėnesiai</w:t>
            </w:r>
            <w:r w:rsidR="009B4090" w:rsidRPr="00A36967">
              <w:rPr>
                <w:rFonts w:asciiTheme="minorHAnsi" w:hAnsiTheme="minorHAnsi" w:cstheme="minorHAnsi"/>
                <w:sz w:val="21"/>
                <w:szCs w:val="21"/>
              </w:rPr>
              <w:t xml:space="preserve"> nuo pasiūlymų pateikimo galutinio termino pabaigos</w:t>
            </w:r>
            <w:r w:rsidR="2F96E0D3" w:rsidRPr="00A36967">
              <w:rPr>
                <w:rFonts w:asciiTheme="minorHAnsi" w:hAnsiTheme="minorHAnsi" w:cstheme="minorHAnsi"/>
                <w:sz w:val="21"/>
                <w:szCs w:val="21"/>
              </w:rPr>
              <w:t xml:space="preserve">. </w:t>
            </w:r>
          </w:p>
        </w:tc>
        <w:tc>
          <w:tcPr>
            <w:tcW w:w="3424" w:type="dxa"/>
          </w:tcPr>
          <w:p w14:paraId="3507A45A" w14:textId="406FCBFD" w:rsidR="009B4090" w:rsidRPr="004F1A11" w:rsidRDefault="00A36967" w:rsidP="003C138F">
            <w:pPr>
              <w:ind w:firstLine="34"/>
              <w:rPr>
                <w:rFonts w:asciiTheme="minorHAnsi" w:hAnsiTheme="minorHAnsi" w:cstheme="minorHAnsi"/>
                <w:sz w:val="21"/>
                <w:szCs w:val="21"/>
              </w:rPr>
            </w:pPr>
            <w:r>
              <w:rPr>
                <w:rFonts w:asciiTheme="minorHAnsi" w:hAnsiTheme="minorHAnsi" w:cstheme="minorHAnsi"/>
                <w:sz w:val="21"/>
                <w:szCs w:val="21"/>
              </w:rPr>
              <w:t>Pasiūlymo galiojimas netaikomas</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548C79" w:rsidR="009B4090" w:rsidRPr="00A36967" w:rsidRDefault="00A36967" w:rsidP="003C138F">
            <w:pPr>
              <w:ind w:firstLine="34"/>
              <w:rPr>
                <w:rFonts w:asciiTheme="minorHAnsi" w:hAnsiTheme="minorHAnsi" w:cstheme="minorHAnsi"/>
                <w:sz w:val="21"/>
                <w:szCs w:val="21"/>
              </w:rPr>
            </w:pPr>
            <w:r w:rsidRPr="00A36967">
              <w:rPr>
                <w:rFonts w:asciiTheme="minorHAnsi" w:hAnsiTheme="minorHAnsi" w:cstheme="minorHAnsi"/>
                <w:iCs/>
                <w:sz w:val="21"/>
                <w:szCs w:val="21"/>
              </w:rPr>
              <w:t>Netaikomas</w:t>
            </w:r>
          </w:p>
          <w:p w14:paraId="44AD543A" w14:textId="77777777" w:rsidR="009B4090" w:rsidRPr="00A36967" w:rsidRDefault="009B4090" w:rsidP="003C138F">
            <w:pPr>
              <w:ind w:firstLine="34"/>
              <w:rPr>
                <w:rFonts w:asciiTheme="minorHAnsi" w:hAnsiTheme="minorHAnsi" w:cstheme="minorHAnsi"/>
                <w:sz w:val="21"/>
                <w:szCs w:val="21"/>
              </w:rPr>
            </w:pPr>
          </w:p>
        </w:tc>
        <w:tc>
          <w:tcPr>
            <w:tcW w:w="3424" w:type="dxa"/>
          </w:tcPr>
          <w:p w14:paraId="4885131B" w14:textId="339DE3C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D253A99" w:rsidR="009B4090" w:rsidRPr="00A36967" w:rsidRDefault="00A36967" w:rsidP="003C138F">
            <w:pPr>
              <w:ind w:firstLine="34"/>
              <w:rPr>
                <w:rFonts w:asciiTheme="minorHAnsi" w:hAnsiTheme="minorHAnsi" w:cstheme="minorHAnsi"/>
                <w:sz w:val="21"/>
                <w:szCs w:val="21"/>
              </w:rPr>
            </w:pPr>
            <w:r w:rsidRPr="00A36967">
              <w:rPr>
                <w:rFonts w:asciiTheme="minorHAnsi" w:hAnsiTheme="minorHAnsi" w:cstheme="minorHAnsi"/>
                <w:iCs/>
                <w:sz w:val="21"/>
                <w:szCs w:val="21"/>
              </w:rPr>
              <w:t>Netaikomas</w:t>
            </w:r>
          </w:p>
          <w:p w14:paraId="593A8179" w14:textId="77777777" w:rsidR="009B4090" w:rsidRPr="00A36967" w:rsidRDefault="009B4090" w:rsidP="003C138F">
            <w:pPr>
              <w:ind w:firstLine="34"/>
              <w:rPr>
                <w:rFonts w:asciiTheme="minorHAnsi" w:hAnsiTheme="minorHAnsi" w:cstheme="minorHAnsi"/>
                <w:sz w:val="21"/>
                <w:szCs w:val="21"/>
              </w:rPr>
            </w:pPr>
          </w:p>
        </w:tc>
        <w:tc>
          <w:tcPr>
            <w:tcW w:w="3424" w:type="dxa"/>
          </w:tcPr>
          <w:p w14:paraId="3485D5CD" w14:textId="0845DCB9"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25DED613" w14:textId="64A6693E" w:rsidR="009B4090" w:rsidRPr="004F1A11" w:rsidRDefault="009B4090" w:rsidP="00E87E6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E87E6F">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pranešimo raštu apie jos priimtą sprendimą išsiuntimo tiekėjams dienos arba nuo paskelbimo apie</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r w:rsidR="00E87E6F">
              <w:rPr>
                <w:rFonts w:asciiTheme="minorHAnsi" w:hAnsiTheme="minorHAnsi" w:cstheme="minorHAnsi"/>
                <w:sz w:val="21"/>
                <w:szCs w:val="21"/>
              </w:rPr>
              <w:t xml:space="preserve"> </w:t>
            </w: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5F206310"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r w:rsidR="00E87E6F">
              <w:rPr>
                <w:rFonts w:asciiTheme="minorHAnsi" w:hAnsiTheme="minorHAnsi" w:cstheme="minorHAnsi"/>
                <w:sz w:val="21"/>
                <w:szCs w:val="21"/>
              </w:rPr>
              <w:t>.</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A05C7F8" w:rsidR="009B4090" w:rsidRPr="004F1A11" w:rsidRDefault="00E87E6F" w:rsidP="003C138F">
            <w:pPr>
              <w:ind w:firstLine="34"/>
              <w:rPr>
                <w:rFonts w:asciiTheme="minorHAnsi" w:hAnsiTheme="minorHAnsi" w:cstheme="minorHAnsi"/>
                <w:sz w:val="21"/>
                <w:szCs w:val="21"/>
                <w:highlight w:val="yellow"/>
              </w:rPr>
            </w:pPr>
            <w:r>
              <w:rPr>
                <w:rFonts w:asciiTheme="minorHAnsi" w:hAnsiTheme="minorHAnsi" w:cstheme="minorHAnsi"/>
                <w:sz w:val="21"/>
                <w:szCs w:val="21"/>
              </w:rPr>
              <w:t>P</w:t>
            </w:r>
            <w:r w:rsidR="009B4090" w:rsidRPr="004F1A11">
              <w:rPr>
                <w:rFonts w:asciiTheme="minorHAnsi" w:hAnsiTheme="minorHAnsi" w:cstheme="minorHAnsi"/>
                <w:sz w:val="21"/>
                <w:szCs w:val="21"/>
              </w:rPr>
              <w:t xml:space="preserve">er 15 (penkiolika) dienų nuo dienos, kurią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turėjo raštu pranešti apie priimtą sprendimą</w:t>
            </w:r>
            <w:r>
              <w:rPr>
                <w:rFonts w:asciiTheme="minorHAnsi" w:hAnsiTheme="minorHAnsi" w:cstheme="minorHAnsi"/>
                <w:sz w:val="21"/>
                <w:szCs w:val="21"/>
              </w:rPr>
              <w:t>.</w:t>
            </w:r>
            <w:r w:rsidR="009B4090" w:rsidRPr="004F1A11">
              <w:rPr>
                <w:rFonts w:asciiTheme="minorHAnsi" w:hAnsiTheme="minorHAnsi" w:cstheme="minorHAnsi"/>
                <w:sz w:val="21"/>
                <w:szCs w:val="21"/>
              </w:rPr>
              <w:t xml:space="preserve">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A24A78">
      <w:headerReference w:type="default" r:id="rId14"/>
      <w:footerReference w:type="default" r:id="rId15"/>
      <w:head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22674" w14:textId="77777777" w:rsidR="00C40B2E" w:rsidRDefault="00C40B2E" w:rsidP="00D05666">
      <w:r>
        <w:separator/>
      </w:r>
    </w:p>
  </w:endnote>
  <w:endnote w:type="continuationSeparator" w:id="0">
    <w:p w14:paraId="0DE9D0D4" w14:textId="77777777" w:rsidR="00C40B2E" w:rsidRDefault="00C40B2E" w:rsidP="00D05666">
      <w:r>
        <w:continuationSeparator/>
      </w:r>
    </w:p>
  </w:endnote>
  <w:endnote w:type="continuationNotice" w:id="1">
    <w:p w14:paraId="4F866395" w14:textId="77777777" w:rsidR="00C40B2E" w:rsidRDefault="00C40B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02048"/>
      <w:docPartObj>
        <w:docPartGallery w:val="Page Numbers (Bottom of Page)"/>
        <w:docPartUnique/>
      </w:docPartObj>
    </w:sdtPr>
    <w:sdtEndPr>
      <w:rPr>
        <w:noProof/>
      </w:rPr>
    </w:sdtEndPr>
    <w:sdtContent>
      <w:p w14:paraId="317E8A32" w14:textId="5C065949" w:rsidR="00760009" w:rsidRDefault="0076000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7C62F8" w14:textId="77777777" w:rsidR="00760009" w:rsidRDefault="00760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FB925" w14:textId="77777777" w:rsidR="00C40B2E" w:rsidRDefault="00C40B2E" w:rsidP="00D05666">
      <w:r>
        <w:separator/>
      </w:r>
    </w:p>
  </w:footnote>
  <w:footnote w:type="continuationSeparator" w:id="0">
    <w:p w14:paraId="3CF99C42" w14:textId="77777777" w:rsidR="00C40B2E" w:rsidRDefault="00C40B2E" w:rsidP="00D05666">
      <w:r>
        <w:continuationSeparator/>
      </w:r>
    </w:p>
  </w:footnote>
  <w:footnote w:type="continuationNotice" w:id="1">
    <w:p w14:paraId="5C14E615" w14:textId="77777777" w:rsidR="00C40B2E" w:rsidRDefault="00C40B2E">
      <w:pPr>
        <w:spacing w:line="240" w:lineRule="auto"/>
      </w:pPr>
    </w:p>
  </w:footnote>
  <w:footnote w:id="2">
    <w:p w14:paraId="1FDDDB07" w14:textId="77777777" w:rsidR="00381B11" w:rsidRPr="00CC1EC2" w:rsidRDefault="00381B11" w:rsidP="00381B11">
      <w:pPr>
        <w:pStyle w:val="FootnoteText"/>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AF3B8E0"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D409C7"/>
    <w:multiLevelType w:val="multilevel"/>
    <w:tmpl w:val="70C47F1A"/>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99732D6"/>
    <w:multiLevelType w:val="hybridMultilevel"/>
    <w:tmpl w:val="C91E052A"/>
    <w:lvl w:ilvl="0" w:tplc="8DF8E3AC">
      <w:start w:val="14"/>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36796F4B"/>
    <w:multiLevelType w:val="hybridMultilevel"/>
    <w:tmpl w:val="D78C90B6"/>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2ECF82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7E7DD2"/>
    <w:multiLevelType w:val="multilevel"/>
    <w:tmpl w:val="F2949952"/>
    <w:lvl w:ilvl="0">
      <w:start w:val="1"/>
      <w:numFmt w:val="decimal"/>
      <w:lvlText w:val="%1."/>
      <w:lvlJc w:val="left"/>
      <w:pPr>
        <w:ind w:left="720" w:hanging="360"/>
      </w:pPr>
      <w:rPr>
        <w:rFonts w:ascii="Times New Roman" w:hAnsi="Times New Roman" w:cs="Times New Roman" w:hint="default"/>
        <w:b w:val="0"/>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3"/>
  </w:num>
  <w:num w:numId="5" w16cid:durableId="1652252092">
    <w:abstractNumId w:val="2"/>
  </w:num>
  <w:num w:numId="6" w16cid:durableId="963148996">
    <w:abstractNumId w:val="0"/>
  </w:num>
  <w:num w:numId="7" w16cid:durableId="817724215">
    <w:abstractNumId w:val="7"/>
  </w:num>
  <w:num w:numId="8" w16cid:durableId="1476410157">
    <w:abstractNumId w:val="12"/>
  </w:num>
  <w:num w:numId="9" w16cid:durableId="662123677">
    <w:abstractNumId w:val="11"/>
  </w:num>
  <w:num w:numId="10" w16cid:durableId="1924945892">
    <w:abstractNumId w:val="9"/>
  </w:num>
  <w:num w:numId="11" w16cid:durableId="433134368">
    <w:abstractNumId w:val="9"/>
    <w:lvlOverride w:ilvl="0">
      <w:startOverride w:val="1"/>
    </w:lvlOverride>
  </w:num>
  <w:num w:numId="12" w16cid:durableId="1163860610">
    <w:abstractNumId w:val="8"/>
  </w:num>
  <w:num w:numId="13" w16cid:durableId="408042242">
    <w:abstractNumId w:val="5"/>
  </w:num>
  <w:num w:numId="14" w16cid:durableId="807017587">
    <w:abstractNumId w:val="3"/>
  </w:num>
  <w:num w:numId="15" w16cid:durableId="140564265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78A"/>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67E"/>
    <w:rsid w:val="00063DE1"/>
    <w:rsid w:val="00064868"/>
    <w:rsid w:val="000659E9"/>
    <w:rsid w:val="000662A8"/>
    <w:rsid w:val="00066BB9"/>
    <w:rsid w:val="00066D29"/>
    <w:rsid w:val="00067A88"/>
    <w:rsid w:val="0007051B"/>
    <w:rsid w:val="000714BF"/>
    <w:rsid w:val="00072213"/>
    <w:rsid w:val="0007252F"/>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CD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07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AF3"/>
    <w:rsid w:val="000C5CD0"/>
    <w:rsid w:val="000C5D95"/>
    <w:rsid w:val="000C6068"/>
    <w:rsid w:val="000C625C"/>
    <w:rsid w:val="000C79C8"/>
    <w:rsid w:val="000D01AB"/>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FC"/>
    <w:rsid w:val="000F01E1"/>
    <w:rsid w:val="000F1287"/>
    <w:rsid w:val="000F1809"/>
    <w:rsid w:val="000F1BA9"/>
    <w:rsid w:val="000F1C8C"/>
    <w:rsid w:val="000F2282"/>
    <w:rsid w:val="000F2866"/>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17E3A"/>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71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275"/>
    <w:rsid w:val="00174EE0"/>
    <w:rsid w:val="0017533E"/>
    <w:rsid w:val="0017542F"/>
    <w:rsid w:val="00175C5F"/>
    <w:rsid w:val="00176FD3"/>
    <w:rsid w:val="00177AFE"/>
    <w:rsid w:val="001801B7"/>
    <w:rsid w:val="00180340"/>
    <w:rsid w:val="00180466"/>
    <w:rsid w:val="00180BAF"/>
    <w:rsid w:val="00181168"/>
    <w:rsid w:val="00181511"/>
    <w:rsid w:val="001816D6"/>
    <w:rsid w:val="00182E25"/>
    <w:rsid w:val="00185454"/>
    <w:rsid w:val="00185997"/>
    <w:rsid w:val="00185BC4"/>
    <w:rsid w:val="001864DB"/>
    <w:rsid w:val="0018680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2B3"/>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510"/>
    <w:rsid w:val="001D4D41"/>
    <w:rsid w:val="001D567F"/>
    <w:rsid w:val="001D5DDC"/>
    <w:rsid w:val="001D65F8"/>
    <w:rsid w:val="001D7492"/>
    <w:rsid w:val="001E0107"/>
    <w:rsid w:val="001E03FB"/>
    <w:rsid w:val="001E250F"/>
    <w:rsid w:val="001E2BC5"/>
    <w:rsid w:val="001E2D34"/>
    <w:rsid w:val="001E4D4B"/>
    <w:rsid w:val="001E52C0"/>
    <w:rsid w:val="001E570E"/>
    <w:rsid w:val="001E695A"/>
    <w:rsid w:val="001E763B"/>
    <w:rsid w:val="001E76C7"/>
    <w:rsid w:val="001E7E24"/>
    <w:rsid w:val="001F04C1"/>
    <w:rsid w:val="001F04DF"/>
    <w:rsid w:val="001F1643"/>
    <w:rsid w:val="001F1A18"/>
    <w:rsid w:val="001F1D6C"/>
    <w:rsid w:val="001F1FB1"/>
    <w:rsid w:val="001F2905"/>
    <w:rsid w:val="001F2E11"/>
    <w:rsid w:val="001F2EB6"/>
    <w:rsid w:val="001F3174"/>
    <w:rsid w:val="001F4CB4"/>
    <w:rsid w:val="001F4EE3"/>
    <w:rsid w:val="001F5180"/>
    <w:rsid w:val="001F568A"/>
    <w:rsid w:val="001F5BA5"/>
    <w:rsid w:val="001F6551"/>
    <w:rsid w:val="001F70BC"/>
    <w:rsid w:val="001F72F4"/>
    <w:rsid w:val="001F74B8"/>
    <w:rsid w:val="001F78B9"/>
    <w:rsid w:val="001F7C60"/>
    <w:rsid w:val="00200101"/>
    <w:rsid w:val="00200212"/>
    <w:rsid w:val="00200B47"/>
    <w:rsid w:val="00200F5D"/>
    <w:rsid w:val="00201D1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7A3"/>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7D8"/>
    <w:rsid w:val="00251D4A"/>
    <w:rsid w:val="002529EC"/>
    <w:rsid w:val="00252B1E"/>
    <w:rsid w:val="00253090"/>
    <w:rsid w:val="0025389B"/>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CA6"/>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164"/>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E44"/>
    <w:rsid w:val="002B27FC"/>
    <w:rsid w:val="002B31F4"/>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40"/>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1D3"/>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F02"/>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B11"/>
    <w:rsid w:val="00382455"/>
    <w:rsid w:val="00382939"/>
    <w:rsid w:val="00382B76"/>
    <w:rsid w:val="003849A9"/>
    <w:rsid w:val="00384F5A"/>
    <w:rsid w:val="00386A7C"/>
    <w:rsid w:val="003878F0"/>
    <w:rsid w:val="003903FB"/>
    <w:rsid w:val="0039114B"/>
    <w:rsid w:val="003918AE"/>
    <w:rsid w:val="00392458"/>
    <w:rsid w:val="0039299B"/>
    <w:rsid w:val="003943EC"/>
    <w:rsid w:val="0039483B"/>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EB3"/>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3E1"/>
    <w:rsid w:val="0041359A"/>
    <w:rsid w:val="00413BD0"/>
    <w:rsid w:val="00413D2E"/>
    <w:rsid w:val="004147BD"/>
    <w:rsid w:val="004157B6"/>
    <w:rsid w:val="004159FF"/>
    <w:rsid w:val="00415A37"/>
    <w:rsid w:val="0041685F"/>
    <w:rsid w:val="00416D08"/>
    <w:rsid w:val="00417604"/>
    <w:rsid w:val="00423BEC"/>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22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A4F"/>
    <w:rsid w:val="004B1C98"/>
    <w:rsid w:val="004B219C"/>
    <w:rsid w:val="004B2B8B"/>
    <w:rsid w:val="004B2DE4"/>
    <w:rsid w:val="004B57E8"/>
    <w:rsid w:val="004B6BCA"/>
    <w:rsid w:val="004B6FBD"/>
    <w:rsid w:val="004B7455"/>
    <w:rsid w:val="004B75AF"/>
    <w:rsid w:val="004C0380"/>
    <w:rsid w:val="004C03F1"/>
    <w:rsid w:val="004C076A"/>
    <w:rsid w:val="004C0C4F"/>
    <w:rsid w:val="004C11AA"/>
    <w:rsid w:val="004C29F1"/>
    <w:rsid w:val="004C34F4"/>
    <w:rsid w:val="004C3894"/>
    <w:rsid w:val="004C40E5"/>
    <w:rsid w:val="004C4158"/>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1CF"/>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29E"/>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827"/>
    <w:rsid w:val="005B19E4"/>
    <w:rsid w:val="005B1D8D"/>
    <w:rsid w:val="005B24C3"/>
    <w:rsid w:val="005B2628"/>
    <w:rsid w:val="005B2A1D"/>
    <w:rsid w:val="005B2C82"/>
    <w:rsid w:val="005B2D90"/>
    <w:rsid w:val="005B2D9B"/>
    <w:rsid w:val="005B2FD0"/>
    <w:rsid w:val="005B34A6"/>
    <w:rsid w:val="005B35E0"/>
    <w:rsid w:val="005B383F"/>
    <w:rsid w:val="005B46C1"/>
    <w:rsid w:val="005B57A2"/>
    <w:rsid w:val="005C0258"/>
    <w:rsid w:val="005C0B37"/>
    <w:rsid w:val="005C17C2"/>
    <w:rsid w:val="005C3941"/>
    <w:rsid w:val="005C3F18"/>
    <w:rsid w:val="005C4923"/>
    <w:rsid w:val="005C5BD5"/>
    <w:rsid w:val="005C62C0"/>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0D6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C41"/>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E75"/>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4BA"/>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CB"/>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560"/>
    <w:rsid w:val="006E42EC"/>
    <w:rsid w:val="006E533D"/>
    <w:rsid w:val="006E6528"/>
    <w:rsid w:val="006E6866"/>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009"/>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2BC"/>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9DE"/>
    <w:rsid w:val="007A50A9"/>
    <w:rsid w:val="007A5BDA"/>
    <w:rsid w:val="007A6EAB"/>
    <w:rsid w:val="007A769D"/>
    <w:rsid w:val="007A7D55"/>
    <w:rsid w:val="007A7E8A"/>
    <w:rsid w:val="007B12FF"/>
    <w:rsid w:val="007B185F"/>
    <w:rsid w:val="007B2801"/>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F56"/>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300"/>
    <w:rsid w:val="00810AF3"/>
    <w:rsid w:val="00813105"/>
    <w:rsid w:val="008131F9"/>
    <w:rsid w:val="00813B3B"/>
    <w:rsid w:val="00814153"/>
    <w:rsid w:val="0081425E"/>
    <w:rsid w:val="008142E7"/>
    <w:rsid w:val="00814A84"/>
    <w:rsid w:val="00814F72"/>
    <w:rsid w:val="008150F0"/>
    <w:rsid w:val="00816837"/>
    <w:rsid w:val="008176D9"/>
    <w:rsid w:val="00817AB9"/>
    <w:rsid w:val="0082059E"/>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A4B"/>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E6E"/>
    <w:rsid w:val="008C3328"/>
    <w:rsid w:val="008C3D60"/>
    <w:rsid w:val="008C3FB4"/>
    <w:rsid w:val="008C4071"/>
    <w:rsid w:val="008C511B"/>
    <w:rsid w:val="008C5210"/>
    <w:rsid w:val="008C5433"/>
    <w:rsid w:val="008C5658"/>
    <w:rsid w:val="008C6767"/>
    <w:rsid w:val="008C6D60"/>
    <w:rsid w:val="008C7B15"/>
    <w:rsid w:val="008C7CA2"/>
    <w:rsid w:val="008D07EC"/>
    <w:rsid w:val="008D1798"/>
    <w:rsid w:val="008D277C"/>
    <w:rsid w:val="008D2D3D"/>
    <w:rsid w:val="008D3AE8"/>
    <w:rsid w:val="008D4EDA"/>
    <w:rsid w:val="008D6F67"/>
    <w:rsid w:val="008D704D"/>
    <w:rsid w:val="008D7735"/>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27A"/>
    <w:rsid w:val="008F4D52"/>
    <w:rsid w:val="008F52B3"/>
    <w:rsid w:val="008F5556"/>
    <w:rsid w:val="008F5D7E"/>
    <w:rsid w:val="008F677F"/>
    <w:rsid w:val="008F6A15"/>
    <w:rsid w:val="008F6D6B"/>
    <w:rsid w:val="008F7226"/>
    <w:rsid w:val="008F7BC1"/>
    <w:rsid w:val="008F7CC2"/>
    <w:rsid w:val="009003B1"/>
    <w:rsid w:val="0090052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20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0C0"/>
    <w:rsid w:val="009803A8"/>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E9"/>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2A8"/>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BC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F96"/>
    <w:rsid w:val="00A033EB"/>
    <w:rsid w:val="00A0346A"/>
    <w:rsid w:val="00A03D58"/>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A78"/>
    <w:rsid w:val="00A24FC3"/>
    <w:rsid w:val="00A25158"/>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67"/>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4AE"/>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C52"/>
    <w:rsid w:val="00A865DA"/>
    <w:rsid w:val="00A90309"/>
    <w:rsid w:val="00A90821"/>
    <w:rsid w:val="00A90C03"/>
    <w:rsid w:val="00A91483"/>
    <w:rsid w:val="00A92611"/>
    <w:rsid w:val="00A934E0"/>
    <w:rsid w:val="00A94866"/>
    <w:rsid w:val="00A95620"/>
    <w:rsid w:val="00A96630"/>
    <w:rsid w:val="00A97192"/>
    <w:rsid w:val="00A97E8A"/>
    <w:rsid w:val="00A97EF0"/>
    <w:rsid w:val="00A97F74"/>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A57"/>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254"/>
    <w:rsid w:val="00B1096B"/>
    <w:rsid w:val="00B10F0F"/>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AB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CFC"/>
    <w:rsid w:val="00B80039"/>
    <w:rsid w:val="00B80768"/>
    <w:rsid w:val="00B81E4A"/>
    <w:rsid w:val="00B82E9C"/>
    <w:rsid w:val="00B83109"/>
    <w:rsid w:val="00B8311D"/>
    <w:rsid w:val="00B831AF"/>
    <w:rsid w:val="00B83AF3"/>
    <w:rsid w:val="00B8671F"/>
    <w:rsid w:val="00B87FE9"/>
    <w:rsid w:val="00B9060D"/>
    <w:rsid w:val="00B912E5"/>
    <w:rsid w:val="00B9137D"/>
    <w:rsid w:val="00B917A8"/>
    <w:rsid w:val="00B919AC"/>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348"/>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149"/>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9BB"/>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1"/>
    <w:rsid w:val="00C3680D"/>
    <w:rsid w:val="00C3734E"/>
    <w:rsid w:val="00C373EA"/>
    <w:rsid w:val="00C37E50"/>
    <w:rsid w:val="00C40B2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99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6FD"/>
    <w:rsid w:val="00D526C8"/>
    <w:rsid w:val="00D53BF4"/>
    <w:rsid w:val="00D54149"/>
    <w:rsid w:val="00D5456D"/>
    <w:rsid w:val="00D551E2"/>
    <w:rsid w:val="00D5520A"/>
    <w:rsid w:val="00D56B13"/>
    <w:rsid w:val="00D57588"/>
    <w:rsid w:val="00D5779B"/>
    <w:rsid w:val="00D5784F"/>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F67"/>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F7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30A"/>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E06"/>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9A1"/>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7E7"/>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E6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22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50"/>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FD1"/>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C6"/>
    <w:rsid w:val="00F211FE"/>
    <w:rsid w:val="00F229DE"/>
    <w:rsid w:val="00F2421D"/>
    <w:rsid w:val="00F24A9F"/>
    <w:rsid w:val="00F25241"/>
    <w:rsid w:val="00F26B45"/>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EE3"/>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02B"/>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9BC"/>
    <w:rsid w:val="00F84093"/>
    <w:rsid w:val="00F84C15"/>
    <w:rsid w:val="00F85285"/>
    <w:rsid w:val="00F85F5F"/>
    <w:rsid w:val="00F869FF"/>
    <w:rsid w:val="00F86D50"/>
    <w:rsid w:val="00F86F43"/>
    <w:rsid w:val="00F879EE"/>
    <w:rsid w:val="00F87DF1"/>
    <w:rsid w:val="00F91643"/>
    <w:rsid w:val="00F9191E"/>
    <w:rsid w:val="00F929B7"/>
    <w:rsid w:val="00F9327D"/>
    <w:rsid w:val="00F9415C"/>
    <w:rsid w:val="00F94D71"/>
    <w:rsid w:val="00F95039"/>
    <w:rsid w:val="00F952BE"/>
    <w:rsid w:val="00F953B3"/>
    <w:rsid w:val="00F9566B"/>
    <w:rsid w:val="00F9576C"/>
    <w:rsid w:val="00F96594"/>
    <w:rsid w:val="00F96714"/>
    <w:rsid w:val="00FA0CF7"/>
    <w:rsid w:val="00FA144D"/>
    <w:rsid w:val="00FA1773"/>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556"/>
    <w:rsid w:val="00FC5CAE"/>
    <w:rsid w:val="00FC5EA5"/>
    <w:rsid w:val="00FC674E"/>
    <w:rsid w:val="00FD003B"/>
    <w:rsid w:val="00FD0613"/>
    <w:rsid w:val="00FD0F2E"/>
    <w:rsid w:val="00FD18A1"/>
    <w:rsid w:val="00FD1A28"/>
    <w:rsid w:val="00FD1BA9"/>
    <w:rsid w:val="00FD1E9A"/>
    <w:rsid w:val="00FD2A30"/>
    <w:rsid w:val="00FD34DC"/>
    <w:rsid w:val="00FD5338"/>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atvirtinta">
    <w:name w:val="Patvirtinta"/>
    <w:rsid w:val="008C511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Default">
    <w:name w:val="Default"/>
    <w:rsid w:val="002B1E44"/>
    <w:pPr>
      <w:autoSpaceDE w:val="0"/>
      <w:autoSpaceDN w:val="0"/>
      <w:adjustRightInd w:val="0"/>
      <w:spacing w:line="240" w:lineRule="auto"/>
      <w:ind w:firstLine="0"/>
      <w:jc w:val="left"/>
    </w:pPr>
    <w:rPr>
      <w:rFonts w:ascii="Times New Roman" w:eastAsia="Calibri" w:hAnsi="Times New Roman" w:cs="Times New Roman"/>
      <w:color w:val="000000"/>
      <w:sz w:val="24"/>
      <w:szCs w:val="24"/>
      <w:lang w:val="en-US"/>
    </w:rPr>
  </w:style>
  <w:style w:type="paragraph" w:styleId="TOC3">
    <w:name w:val="toc 3"/>
    <w:basedOn w:val="Normal"/>
    <w:next w:val="Normal"/>
    <w:autoRedefine/>
    <w:uiPriority w:val="39"/>
    <w:unhideWhenUsed/>
    <w:rsid w:val="00457222"/>
    <w:pPr>
      <w:spacing w:after="100"/>
      <w:ind w:left="420"/>
    </w:pPr>
  </w:style>
  <w:style w:type="paragraph" w:customStyle="1" w:styleId="prastasis">
    <w:name w:val="Įprastasis"/>
    <w:rsid w:val="00457222"/>
    <w:pPr>
      <w:suppressAutoHyphens/>
      <w:autoSpaceDN w:val="0"/>
      <w:textAlignment w:val="baseline"/>
    </w:pPr>
    <w:rPr>
      <w:rFonts w:ascii="Calibri" w:eastAsia="Times New Roman" w:hAnsi="Calibri" w:cs="Times New Roman"/>
    </w:rPr>
  </w:style>
  <w:style w:type="character" w:customStyle="1" w:styleId="Numatytasispastraiposriftas">
    <w:name w:val="Numatytasis pastraipos šriftas"/>
    <w:rsid w:val="00457222"/>
  </w:style>
  <w:style w:type="paragraph" w:customStyle="1" w:styleId="prastasis1">
    <w:name w:val="Įprastasis1"/>
    <w:rsid w:val="00457222"/>
    <w:pPr>
      <w:suppressAutoHyphens/>
      <w:autoSpaceDN w:val="0"/>
      <w:spacing w:after="160" w:line="240" w:lineRule="auto"/>
      <w:ind w:firstLine="0"/>
      <w:jc w:val="left"/>
      <w:textAlignment w:val="baseline"/>
    </w:pPr>
    <w:rPr>
      <w:rFonts w:ascii="Calibri" w:eastAsia="Calibri" w:hAnsi="Calibri" w:cs="Times New Roman"/>
      <w:kern w:val="3"/>
      <w:sz w:val="22"/>
      <w:szCs w:val="22"/>
      <w:lang w:eastAsia="en-US"/>
    </w:rPr>
  </w:style>
  <w:style w:type="character" w:customStyle="1" w:styleId="Numatytasispastraiposriftas1">
    <w:name w:val="Numatytasis pastraipos šriftas1"/>
    <w:rsid w:val="00457222"/>
  </w:style>
  <w:style w:type="paragraph" w:customStyle="1" w:styleId="Sraopastraipa1">
    <w:name w:val="Sąrašo pastraipa1"/>
    <w:basedOn w:val="prastasis1"/>
    <w:rsid w:val="00457222"/>
    <w:pPr>
      <w:ind w:left="720"/>
    </w:pPr>
    <w:rPr>
      <w:lang w:val="en-US"/>
    </w:rPr>
  </w:style>
  <w:style w:type="character" w:customStyle="1" w:styleId="markedcontent">
    <w:name w:val="markedcontent"/>
    <w:rsid w:val="00457222"/>
  </w:style>
  <w:style w:type="paragraph" w:customStyle="1" w:styleId="Sraopastraipa">
    <w:name w:val="Sąrašo pastraipa"/>
    <w:basedOn w:val="prastasis"/>
    <w:rsid w:val="007D7F56"/>
    <w:pPr>
      <w:spacing w:after="160" w:line="240" w:lineRule="auto"/>
      <w:ind w:left="720" w:firstLine="0"/>
      <w:jc w:val="left"/>
    </w:pPr>
    <w:rPr>
      <w:rFonts w:eastAsia="Calibri"/>
      <w:kern w:val="3"/>
      <w:sz w:val="22"/>
      <w:szCs w:val="22"/>
      <w:lang w:val="en-US" w:eastAsia="en-US"/>
    </w:rPr>
  </w:style>
  <w:style w:type="table" w:customStyle="1" w:styleId="Lentelstinklelis1">
    <w:name w:val="Lentelės tinklelis1"/>
    <w:basedOn w:val="TableNormal"/>
    <w:next w:val="TableGrid"/>
    <w:uiPriority w:val="39"/>
    <w:rsid w:val="00F210C6"/>
    <w:pPr>
      <w:spacing w:line="240" w:lineRule="auto"/>
      <w:ind w:firstLine="0"/>
      <w:jc w:val="left"/>
    </w:pPr>
    <w:rPr>
      <w:rFonts w:ascii="Times New Roman" w:eastAsia="Calibri" w:hAnsi="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2879615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1177158">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Math">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52F"/>
    <w:rsid w:val="000855FF"/>
    <w:rsid w:val="000C5AF3"/>
    <w:rsid w:val="000E3D5E"/>
    <w:rsid w:val="000E5954"/>
    <w:rsid w:val="000E62D1"/>
    <w:rsid w:val="000E7FFC"/>
    <w:rsid w:val="000F2866"/>
    <w:rsid w:val="001251FC"/>
    <w:rsid w:val="00127A9E"/>
    <w:rsid w:val="001A6EE0"/>
    <w:rsid w:val="001C218F"/>
    <w:rsid w:val="001E3B26"/>
    <w:rsid w:val="001E570E"/>
    <w:rsid w:val="002227A3"/>
    <w:rsid w:val="00223490"/>
    <w:rsid w:val="002241CB"/>
    <w:rsid w:val="00256A57"/>
    <w:rsid w:val="00295EF8"/>
    <w:rsid w:val="002A3164"/>
    <w:rsid w:val="002B27FC"/>
    <w:rsid w:val="002C1509"/>
    <w:rsid w:val="003661A6"/>
    <w:rsid w:val="004161F4"/>
    <w:rsid w:val="00430113"/>
    <w:rsid w:val="004410DA"/>
    <w:rsid w:val="00460C76"/>
    <w:rsid w:val="0046126A"/>
    <w:rsid w:val="00475DF1"/>
    <w:rsid w:val="004C214A"/>
    <w:rsid w:val="004D38E9"/>
    <w:rsid w:val="00515E63"/>
    <w:rsid w:val="00565992"/>
    <w:rsid w:val="00571160"/>
    <w:rsid w:val="0058529E"/>
    <w:rsid w:val="005928D2"/>
    <w:rsid w:val="00595927"/>
    <w:rsid w:val="005B1827"/>
    <w:rsid w:val="00652F79"/>
    <w:rsid w:val="00673C56"/>
    <w:rsid w:val="00685665"/>
    <w:rsid w:val="006A61CB"/>
    <w:rsid w:val="006D77F5"/>
    <w:rsid w:val="007260B3"/>
    <w:rsid w:val="00731487"/>
    <w:rsid w:val="00737C4C"/>
    <w:rsid w:val="0078514A"/>
    <w:rsid w:val="007C7D73"/>
    <w:rsid w:val="007F25D7"/>
    <w:rsid w:val="00810300"/>
    <w:rsid w:val="00810A25"/>
    <w:rsid w:val="00881536"/>
    <w:rsid w:val="008D6E2A"/>
    <w:rsid w:val="008D7BB1"/>
    <w:rsid w:val="008F427A"/>
    <w:rsid w:val="009067B5"/>
    <w:rsid w:val="00906FC8"/>
    <w:rsid w:val="00915DD0"/>
    <w:rsid w:val="00926BF1"/>
    <w:rsid w:val="00927ACB"/>
    <w:rsid w:val="00940A5E"/>
    <w:rsid w:val="009520DA"/>
    <w:rsid w:val="00975C18"/>
    <w:rsid w:val="0097687E"/>
    <w:rsid w:val="00997E2E"/>
    <w:rsid w:val="009C5E39"/>
    <w:rsid w:val="009C7E95"/>
    <w:rsid w:val="009E6FBD"/>
    <w:rsid w:val="00A02E8E"/>
    <w:rsid w:val="00A03CB8"/>
    <w:rsid w:val="00A447B7"/>
    <w:rsid w:val="00A55596"/>
    <w:rsid w:val="00A8757E"/>
    <w:rsid w:val="00A87851"/>
    <w:rsid w:val="00AC07D5"/>
    <w:rsid w:val="00AD09B5"/>
    <w:rsid w:val="00AD33B3"/>
    <w:rsid w:val="00B02DFF"/>
    <w:rsid w:val="00B031BD"/>
    <w:rsid w:val="00B33053"/>
    <w:rsid w:val="00B37AB9"/>
    <w:rsid w:val="00B604DE"/>
    <w:rsid w:val="00B70DD9"/>
    <w:rsid w:val="00B971E7"/>
    <w:rsid w:val="00BC0BC2"/>
    <w:rsid w:val="00BF7149"/>
    <w:rsid w:val="00C13521"/>
    <w:rsid w:val="00C54B0A"/>
    <w:rsid w:val="00C64F5A"/>
    <w:rsid w:val="00CD27B6"/>
    <w:rsid w:val="00CF4CEB"/>
    <w:rsid w:val="00D1288B"/>
    <w:rsid w:val="00D91E90"/>
    <w:rsid w:val="00DC430A"/>
    <w:rsid w:val="00DE23D8"/>
    <w:rsid w:val="00E464CE"/>
    <w:rsid w:val="00E706A7"/>
    <w:rsid w:val="00EF6792"/>
    <w:rsid w:val="00F02FD1"/>
    <w:rsid w:val="00F41EE3"/>
    <w:rsid w:val="00F81DB5"/>
    <w:rsid w:val="00FA1773"/>
    <w:rsid w:val="00FB2424"/>
    <w:rsid w:val="00FF28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15</Pages>
  <Words>16438</Words>
  <Characters>9371</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25758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Jūratė Šmočiukienė</dc:creator>
  <cp:keywords/>
  <dc:description/>
  <cp:lastModifiedBy>Jūratė Šmočiukienė</cp:lastModifiedBy>
  <cp:revision>61</cp:revision>
  <cp:lastPrinted>2025-05-27T12:20:00Z</cp:lastPrinted>
  <dcterms:created xsi:type="dcterms:W3CDTF">2025-05-21T06:31:00Z</dcterms:created>
  <dcterms:modified xsi:type="dcterms:W3CDTF">2026-05-27T10:36:00Z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